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ED5" w:rsidRDefault="00D65ED5" w:rsidP="00D65ED5">
      <w:pPr>
        <w:spacing w:after="0"/>
        <w:ind w:firstLine="85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Тема выступления:  О правилах безопасной эксплуатации отопительных приборов и правила пожарной безопасности в осеннее  - зимний период 2019 -2020 г.г. </w:t>
      </w:r>
    </w:p>
    <w:p w:rsidR="00D65ED5" w:rsidRDefault="00D65ED5" w:rsidP="00D65ED5">
      <w:pPr>
        <w:spacing w:after="0"/>
        <w:ind w:left="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65ED5" w:rsidRDefault="00D65ED5" w:rsidP="00D65ED5">
      <w:pPr>
        <w:pStyle w:val="a3"/>
        <w:spacing w:before="0" w:after="0"/>
        <w:ind w:left="284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С наступлением осенне-зимнего пожароопасного периода вероятность возникновения пожаров многократно увеличивается, особенно при </w:t>
      </w:r>
      <w:r>
        <w:rPr>
          <w:sz w:val="26"/>
          <w:szCs w:val="26"/>
        </w:rPr>
        <w:t>эксплуатации отопительных  печей.</w:t>
      </w:r>
    </w:p>
    <w:p w:rsidR="00D65ED5" w:rsidRDefault="00D65ED5" w:rsidP="00D65ED5">
      <w:pPr>
        <w:spacing w:after="0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На сегодняшний день в РМ зарегистрировано 3946 пожаров (АППГ 703 пожаров , 2723 загорания (3426 выезда) +5.6 раза, погибло людей  52 (АППГ 42) +23.81%, травмы получили 42 человека (АППГ 54), детской гибели не зарегистрировано. </w:t>
      </w:r>
      <w:proofErr w:type="gramEnd"/>
    </w:p>
    <w:p w:rsidR="00D65ED5" w:rsidRDefault="00D65ED5" w:rsidP="00D65ED5">
      <w:pPr>
        <w:spacing w:after="0"/>
        <w:ind w:left="284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За истекший период 2019 года на территории  Ичалковского муниципального района произошло 160 пожаров (жилой сектор - 39, сухая трава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мусор -121), (АППГ – 107, 38 пожаров, 69 загораний), увеличение количества пожаров на +67 %. </w:t>
      </w:r>
      <w:r w:rsidRPr="00483B4B">
        <w:rPr>
          <w:rFonts w:ascii="Times New Roman" w:hAnsi="Times New Roman" w:cs="Times New Roman"/>
          <w:sz w:val="26"/>
          <w:szCs w:val="26"/>
        </w:rPr>
        <w:t>Материальный ущерб от пожаров составил 909 000рублей (АППГ – 14 242000 рублей).</w:t>
      </w:r>
      <w:r>
        <w:rPr>
          <w:rFonts w:ascii="Times New Roman" w:hAnsi="Times New Roman" w:cs="Times New Roman"/>
          <w:sz w:val="26"/>
          <w:szCs w:val="26"/>
        </w:rPr>
        <w:t xml:space="preserve"> На пожарах погибло 0 человек  (АППГ – 3, или +3 раза). Получили  травмы различной степени тяжести – 1 человек (АППГ - 2).</w:t>
      </w:r>
    </w:p>
    <w:p w:rsidR="00D65ED5" w:rsidRDefault="00D65ED5" w:rsidP="00D65ED5">
      <w:pPr>
        <w:spacing w:after="0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Основными причинами  пожаров происшедших на территории Ичалковского муниципального района явились: </w:t>
      </w:r>
    </w:p>
    <w:p w:rsidR="00D65ED5" w:rsidRPr="00D2022C" w:rsidRDefault="00D65ED5" w:rsidP="00D65ED5">
      <w:pPr>
        <w:spacing w:after="0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022C">
        <w:rPr>
          <w:rFonts w:ascii="Times New Roman" w:hAnsi="Times New Roman" w:cs="Times New Roman"/>
          <w:sz w:val="26"/>
          <w:szCs w:val="26"/>
        </w:rPr>
        <w:t>-короткое замыкание –  9;</w:t>
      </w:r>
    </w:p>
    <w:p w:rsidR="00D65ED5" w:rsidRPr="00D2022C" w:rsidRDefault="00D65ED5" w:rsidP="00D65ED5">
      <w:pPr>
        <w:spacing w:after="0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022C">
        <w:rPr>
          <w:rFonts w:ascii="Times New Roman" w:hAnsi="Times New Roman" w:cs="Times New Roman"/>
          <w:sz w:val="26"/>
          <w:szCs w:val="26"/>
        </w:rPr>
        <w:t>-нарушение правил пожарной безопасности при топке печей, неисправность отопительных печей и дымоходов –  3;</w:t>
      </w:r>
    </w:p>
    <w:p w:rsidR="00D65ED5" w:rsidRPr="00D2022C" w:rsidRDefault="00D65ED5" w:rsidP="00D65ED5">
      <w:pPr>
        <w:spacing w:after="0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022C">
        <w:rPr>
          <w:rFonts w:ascii="Times New Roman" w:hAnsi="Times New Roman" w:cs="Times New Roman"/>
          <w:sz w:val="26"/>
          <w:szCs w:val="26"/>
        </w:rPr>
        <w:t xml:space="preserve">- неосторожное обращение с огнем -   133, </w:t>
      </w:r>
    </w:p>
    <w:p w:rsidR="00D65ED5" w:rsidRPr="00D2022C" w:rsidRDefault="00D65ED5" w:rsidP="00D65ED5">
      <w:pPr>
        <w:spacing w:after="0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022C">
        <w:rPr>
          <w:rFonts w:ascii="Times New Roman" w:hAnsi="Times New Roman" w:cs="Times New Roman"/>
          <w:sz w:val="26"/>
          <w:szCs w:val="26"/>
        </w:rPr>
        <w:t>- детская шалость –1,</w:t>
      </w:r>
    </w:p>
    <w:p w:rsidR="00D65ED5" w:rsidRDefault="00D65ED5" w:rsidP="00D65ED5">
      <w:pPr>
        <w:spacing w:after="0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022C">
        <w:rPr>
          <w:rFonts w:ascii="Times New Roman" w:hAnsi="Times New Roman" w:cs="Times New Roman"/>
          <w:sz w:val="26"/>
          <w:szCs w:val="26"/>
        </w:rPr>
        <w:t>- прочие - 7</w:t>
      </w:r>
    </w:p>
    <w:p w:rsidR="00D65ED5" w:rsidRDefault="00D65ED5" w:rsidP="00D65ED5">
      <w:pPr>
        <w:spacing w:after="0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Основная доля пожаров приходиться на жилой сектор. Последствие пожаров на территории Ичалковского муниципального района на 09 декабря 2019 года:</w:t>
      </w:r>
    </w:p>
    <w:p w:rsidR="00D65ED5" w:rsidRDefault="00D65ED5" w:rsidP="00D65ED5">
      <w:pPr>
        <w:spacing w:after="0"/>
        <w:ind w:left="284" w:firstLine="567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Повреждено:</w:t>
      </w:r>
      <w:r>
        <w:rPr>
          <w:rFonts w:ascii="Times New Roman" w:hAnsi="Times New Roman" w:cs="Times New Roman"/>
          <w:sz w:val="26"/>
          <w:szCs w:val="26"/>
        </w:rPr>
        <w:t xml:space="preserve"> жилых домов – 4;</w:t>
      </w:r>
    </w:p>
    <w:p w:rsidR="00D65ED5" w:rsidRDefault="00D65ED5" w:rsidP="00D65ED5">
      <w:pPr>
        <w:spacing w:after="0"/>
        <w:ind w:left="284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Бань – 4;</w:t>
      </w:r>
    </w:p>
    <w:p w:rsidR="00D65ED5" w:rsidRDefault="00D65ED5" w:rsidP="00D65ED5">
      <w:pPr>
        <w:spacing w:after="0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Надворные постройки (фермы)– 4.</w:t>
      </w:r>
    </w:p>
    <w:p w:rsidR="00D65ED5" w:rsidRDefault="00D65ED5" w:rsidP="00D65ED5">
      <w:pPr>
        <w:spacing w:after="0"/>
        <w:ind w:left="284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Автотранспорт  - 2 </w:t>
      </w:r>
    </w:p>
    <w:p w:rsidR="00D65ED5" w:rsidRDefault="00D65ED5" w:rsidP="00D65ED5">
      <w:pPr>
        <w:spacing w:after="0"/>
        <w:ind w:left="284" w:firstLine="567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Уничтожено:</w:t>
      </w:r>
      <w:r>
        <w:rPr>
          <w:rFonts w:ascii="Times New Roman" w:hAnsi="Times New Roman" w:cs="Times New Roman"/>
          <w:sz w:val="26"/>
          <w:szCs w:val="26"/>
        </w:rPr>
        <w:t xml:space="preserve"> Жилых домов - 11;</w:t>
      </w:r>
    </w:p>
    <w:p w:rsidR="00D65ED5" w:rsidRDefault="00D65ED5" w:rsidP="00D65ED5">
      <w:pPr>
        <w:spacing w:after="0"/>
        <w:ind w:left="284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Бань - 2;</w:t>
      </w:r>
    </w:p>
    <w:p w:rsidR="00D65ED5" w:rsidRDefault="00D65ED5" w:rsidP="00D65ED5">
      <w:pPr>
        <w:spacing w:after="0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Надворных построек – 4.</w:t>
      </w:r>
    </w:p>
    <w:p w:rsidR="00D65ED5" w:rsidRDefault="00D65ED5" w:rsidP="00D65ED5">
      <w:pPr>
        <w:spacing w:after="0"/>
        <w:ind w:left="284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Кормов - 25 тонн</w:t>
      </w:r>
    </w:p>
    <w:p w:rsidR="00D65ED5" w:rsidRDefault="00D65ED5" w:rsidP="00D65ED5">
      <w:pPr>
        <w:pStyle w:val="a3"/>
        <w:spacing w:before="0" w:after="0"/>
        <w:ind w:left="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Пожары произошли на территории всех сельских поселений.</w:t>
      </w:r>
    </w:p>
    <w:p w:rsidR="00D65ED5" w:rsidRDefault="00D65ED5" w:rsidP="00D65ED5">
      <w:pPr>
        <w:pStyle w:val="a3"/>
        <w:spacing w:before="0" w:after="0"/>
        <w:ind w:left="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Наибольшее количество пожаров произошло на территории  следующих сельских поселений:</w:t>
      </w:r>
    </w:p>
    <w:p w:rsidR="00D65ED5" w:rsidRDefault="00D65ED5" w:rsidP="00D65ED5">
      <w:pPr>
        <w:pStyle w:val="a3"/>
        <w:spacing w:before="0" w:after="0"/>
        <w:ind w:left="284"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Ичалковское</w:t>
      </w:r>
      <w:proofErr w:type="spellEnd"/>
      <w:r>
        <w:rPr>
          <w:sz w:val="26"/>
          <w:szCs w:val="26"/>
        </w:rPr>
        <w:t xml:space="preserve"> сельское поселение – 17 из них 5 (8)</w:t>
      </w:r>
    </w:p>
    <w:p w:rsidR="00D65ED5" w:rsidRDefault="00D65ED5" w:rsidP="00D65ED5">
      <w:pPr>
        <w:pStyle w:val="a3"/>
        <w:spacing w:before="0" w:after="0"/>
        <w:ind w:left="284"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Р.Баевское</w:t>
      </w:r>
      <w:proofErr w:type="spellEnd"/>
      <w:r>
        <w:rPr>
          <w:sz w:val="26"/>
          <w:szCs w:val="26"/>
        </w:rPr>
        <w:t xml:space="preserve"> сельское поселение – 20 из них 3(7)</w:t>
      </w:r>
    </w:p>
    <w:p w:rsidR="00D65ED5" w:rsidRDefault="00D65ED5" w:rsidP="00D65ED5">
      <w:pPr>
        <w:pStyle w:val="a3"/>
        <w:spacing w:before="0" w:after="0"/>
        <w:ind w:left="284"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Кемлянское</w:t>
      </w:r>
      <w:proofErr w:type="spellEnd"/>
      <w:r>
        <w:rPr>
          <w:sz w:val="26"/>
          <w:szCs w:val="26"/>
        </w:rPr>
        <w:t xml:space="preserve"> сельское поселение –  23 из них 5 (5)</w:t>
      </w:r>
    </w:p>
    <w:p w:rsidR="00D65ED5" w:rsidRDefault="00D65ED5" w:rsidP="00D65ED5">
      <w:pPr>
        <w:pStyle w:val="a3"/>
        <w:spacing w:before="0" w:after="0"/>
        <w:ind w:left="284"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Оброчинское</w:t>
      </w:r>
      <w:proofErr w:type="spellEnd"/>
      <w:r>
        <w:rPr>
          <w:sz w:val="26"/>
          <w:szCs w:val="26"/>
        </w:rPr>
        <w:t xml:space="preserve"> сельское поселение –  26 из них 4 (4)</w:t>
      </w:r>
    </w:p>
    <w:p w:rsidR="00D65ED5" w:rsidRDefault="00D65ED5" w:rsidP="00D65ED5">
      <w:pPr>
        <w:pStyle w:val="a3"/>
        <w:spacing w:before="0" w:after="0"/>
        <w:ind w:left="284"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Ладское</w:t>
      </w:r>
      <w:proofErr w:type="spellEnd"/>
      <w:r>
        <w:rPr>
          <w:sz w:val="26"/>
          <w:szCs w:val="26"/>
        </w:rPr>
        <w:t xml:space="preserve"> сельское поселение – 24 из них 10 (4)</w:t>
      </w:r>
    </w:p>
    <w:p w:rsidR="00D65ED5" w:rsidRDefault="00D65ED5" w:rsidP="00D65ED5">
      <w:pPr>
        <w:pStyle w:val="a3"/>
        <w:spacing w:before="0" w:after="0"/>
        <w:ind w:left="284"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Смольненское</w:t>
      </w:r>
      <w:proofErr w:type="spellEnd"/>
      <w:r>
        <w:rPr>
          <w:sz w:val="26"/>
          <w:szCs w:val="26"/>
        </w:rPr>
        <w:t xml:space="preserve"> сельское поселение –  7 из них 4 (3)</w:t>
      </w:r>
    </w:p>
    <w:p w:rsidR="00D65ED5" w:rsidRDefault="00D65ED5" w:rsidP="00D65ED5">
      <w:pPr>
        <w:pStyle w:val="a3"/>
        <w:spacing w:before="0" w:after="0"/>
        <w:ind w:left="284"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Б.Сыресевское</w:t>
      </w:r>
      <w:proofErr w:type="spellEnd"/>
      <w:r>
        <w:rPr>
          <w:sz w:val="26"/>
          <w:szCs w:val="26"/>
        </w:rPr>
        <w:t xml:space="preserve"> сельское поселение –  14 из них 4 </w:t>
      </w:r>
    </w:p>
    <w:p w:rsidR="00D65ED5" w:rsidRDefault="00D65ED5" w:rsidP="00D65ED5">
      <w:pPr>
        <w:pStyle w:val="a3"/>
        <w:spacing w:before="0" w:after="0"/>
        <w:ind w:left="284"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Лобасковское</w:t>
      </w:r>
      <w:proofErr w:type="spellEnd"/>
      <w:r>
        <w:rPr>
          <w:sz w:val="26"/>
          <w:szCs w:val="26"/>
        </w:rPr>
        <w:t xml:space="preserve"> сельское поселение –  6 из них 1</w:t>
      </w:r>
    </w:p>
    <w:p w:rsidR="00D65ED5" w:rsidRDefault="00D65ED5" w:rsidP="00D65ED5">
      <w:pPr>
        <w:pStyle w:val="a3"/>
        <w:spacing w:before="0" w:after="0"/>
        <w:ind w:left="284"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Гуляевское</w:t>
      </w:r>
      <w:proofErr w:type="spellEnd"/>
      <w:r>
        <w:rPr>
          <w:sz w:val="26"/>
          <w:szCs w:val="26"/>
        </w:rPr>
        <w:t xml:space="preserve"> сельское поселение –  8 из них 2</w:t>
      </w:r>
    </w:p>
    <w:p w:rsidR="00D65ED5" w:rsidRDefault="00D65ED5" w:rsidP="00D65ED5">
      <w:pPr>
        <w:pStyle w:val="a3"/>
        <w:spacing w:before="0" w:after="0"/>
        <w:ind w:left="284"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Парадеевское</w:t>
      </w:r>
      <w:proofErr w:type="spellEnd"/>
      <w:r>
        <w:rPr>
          <w:sz w:val="26"/>
          <w:szCs w:val="26"/>
        </w:rPr>
        <w:t xml:space="preserve"> сельское поселение –  6 из них 1 </w:t>
      </w:r>
    </w:p>
    <w:p w:rsidR="00D65ED5" w:rsidRPr="00973099" w:rsidRDefault="00D65ED5" w:rsidP="00D65ED5">
      <w:pPr>
        <w:pStyle w:val="a3"/>
        <w:spacing w:before="0" w:after="0"/>
        <w:ind w:left="284" w:firstLine="567"/>
        <w:jc w:val="both"/>
        <w:rPr>
          <w:b/>
          <w:i/>
          <w:sz w:val="26"/>
          <w:szCs w:val="26"/>
        </w:rPr>
      </w:pPr>
      <w:proofErr w:type="spellStart"/>
      <w:r w:rsidRPr="00973099">
        <w:rPr>
          <w:b/>
          <w:i/>
          <w:sz w:val="26"/>
          <w:szCs w:val="26"/>
        </w:rPr>
        <w:t>Кергудское</w:t>
      </w:r>
      <w:proofErr w:type="spellEnd"/>
      <w:r w:rsidRPr="00973099">
        <w:rPr>
          <w:b/>
          <w:i/>
          <w:sz w:val="26"/>
          <w:szCs w:val="26"/>
        </w:rPr>
        <w:t xml:space="preserve"> сельское поселение – 9 </w:t>
      </w:r>
    </w:p>
    <w:p w:rsidR="00D65ED5" w:rsidRDefault="00D65ED5" w:rsidP="00D65ED5">
      <w:pPr>
        <w:spacing w:after="0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недопущения роста количества пожаров на территории Ичалковского муниципального района  проводиться операция «Жильё»</w:t>
      </w:r>
      <w:r w:rsidRPr="002F23C2">
        <w:rPr>
          <w:rFonts w:ascii="Times New Roman" w:hAnsi="Times New Roman" w:cs="Times New Roman"/>
          <w:sz w:val="26"/>
          <w:szCs w:val="26"/>
        </w:rPr>
        <w:t>, обследуется жилой сектор тех населённых пунктов, где был допущен рост количества пожаров за истекший период 2018 года.</w:t>
      </w:r>
    </w:p>
    <w:p w:rsidR="00D65ED5" w:rsidRDefault="00D65ED5" w:rsidP="00D65ED5">
      <w:pPr>
        <w:spacing w:after="0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23C2">
        <w:rPr>
          <w:rFonts w:ascii="Times New Roman" w:hAnsi="Times New Roman" w:cs="Times New Roman"/>
          <w:sz w:val="26"/>
          <w:szCs w:val="26"/>
        </w:rPr>
        <w:t>Жилой сектор обследуется  сотрудниками отдела надзорной деятельности и профилактической работы Ичалковского и Ромодановского районов совместно с администрацией сельского поселения, сотрудниками Межмуниципального отдела МВД России «Ичалковский», представителями газовой службы, социальной защиты населения и систем жизнеобеспечения</w:t>
      </w:r>
      <w:r>
        <w:rPr>
          <w:rFonts w:ascii="Times New Roman" w:hAnsi="Times New Roman" w:cs="Times New Roman"/>
          <w:sz w:val="26"/>
          <w:szCs w:val="26"/>
        </w:rPr>
        <w:t>, ВДПО</w:t>
      </w:r>
    </w:p>
    <w:p w:rsidR="00D65ED5" w:rsidRDefault="00D65ED5" w:rsidP="00D65ED5">
      <w:pPr>
        <w:spacing w:after="0"/>
        <w:ind w:left="284" w:firstLine="1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2F23C2">
        <w:rPr>
          <w:rFonts w:ascii="Times New Roman" w:hAnsi="Times New Roman" w:cs="Times New Roman"/>
          <w:sz w:val="26"/>
          <w:szCs w:val="26"/>
        </w:rPr>
        <w:t>При обходе жители говор</w:t>
      </w:r>
      <w:r>
        <w:rPr>
          <w:rFonts w:ascii="Times New Roman" w:hAnsi="Times New Roman" w:cs="Times New Roman"/>
          <w:sz w:val="26"/>
          <w:szCs w:val="26"/>
        </w:rPr>
        <w:t>ят</w:t>
      </w:r>
      <w:r w:rsidRPr="002F23C2">
        <w:rPr>
          <w:rFonts w:ascii="Times New Roman" w:hAnsi="Times New Roman" w:cs="Times New Roman"/>
          <w:sz w:val="26"/>
          <w:szCs w:val="26"/>
        </w:rPr>
        <w:t xml:space="preserve"> о проблемах в своих домах, многие понимают необходимость замены электропроводки, профилактического осмотра и ремонта дымоходов, но ссылаются на отсутствие нужного количества финансовых сре</w:t>
      </w:r>
      <w:proofErr w:type="gramStart"/>
      <w:r w:rsidRPr="002F23C2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2F23C2">
        <w:rPr>
          <w:rFonts w:ascii="Times New Roman" w:hAnsi="Times New Roman" w:cs="Times New Roman"/>
          <w:sz w:val="26"/>
          <w:szCs w:val="26"/>
        </w:rPr>
        <w:t xml:space="preserve">я улучшения противопожарного состояния жилья. Жителям разъяснялись необходимые меры по соблюдению правил пожарной безопасности в частных хозяйствах. </w:t>
      </w:r>
      <w:r w:rsidRPr="002F23C2">
        <w:rPr>
          <w:rFonts w:ascii="Times New Roman" w:hAnsi="Times New Roman" w:cs="Times New Roman"/>
          <w:sz w:val="26"/>
          <w:szCs w:val="26"/>
        </w:rPr>
        <w:br/>
        <w:t>Д</w:t>
      </w:r>
      <w:r>
        <w:rPr>
          <w:rFonts w:ascii="Times New Roman" w:hAnsi="Times New Roman" w:cs="Times New Roman"/>
          <w:sz w:val="26"/>
          <w:szCs w:val="26"/>
        </w:rPr>
        <w:t>о населения доводит</w:t>
      </w:r>
      <w:r w:rsidRPr="002F23C2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ся</w:t>
      </w:r>
      <w:r w:rsidRPr="002F23C2">
        <w:rPr>
          <w:rFonts w:ascii="Times New Roman" w:hAnsi="Times New Roman" w:cs="Times New Roman"/>
          <w:sz w:val="26"/>
          <w:szCs w:val="26"/>
        </w:rPr>
        <w:t xml:space="preserve">, что каждый гражданин при обнаружении пожара или иных продуктов горения (задымления, запах гари, повышенная температура и т.п.) обязан: </w:t>
      </w:r>
      <w:r w:rsidRPr="002F23C2">
        <w:rPr>
          <w:rFonts w:ascii="Times New Roman" w:hAnsi="Times New Roman" w:cs="Times New Roman"/>
          <w:sz w:val="26"/>
          <w:szCs w:val="26"/>
        </w:rPr>
        <w:br/>
        <w:t xml:space="preserve">- немедленно сообщить об этом в пожарную охрану по телефону «101»; </w:t>
      </w:r>
      <w:r w:rsidRPr="002F23C2">
        <w:rPr>
          <w:rFonts w:ascii="Times New Roman" w:hAnsi="Times New Roman" w:cs="Times New Roman"/>
          <w:sz w:val="26"/>
          <w:szCs w:val="26"/>
        </w:rPr>
        <w:br/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2F23C2">
        <w:rPr>
          <w:rFonts w:ascii="Times New Roman" w:hAnsi="Times New Roman" w:cs="Times New Roman"/>
          <w:sz w:val="26"/>
          <w:szCs w:val="26"/>
        </w:rPr>
        <w:t xml:space="preserve">принять по возможности меры по эвакуации людей, тушению пожара и сохранности материальных ценностей. </w:t>
      </w:r>
      <w:r w:rsidRPr="002F23C2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2F23C2">
        <w:rPr>
          <w:rFonts w:ascii="Times New Roman" w:hAnsi="Times New Roman" w:cs="Times New Roman"/>
          <w:sz w:val="26"/>
          <w:szCs w:val="26"/>
        </w:rPr>
        <w:t xml:space="preserve">Граждане, нарушившие требования пожарной безопасности, несут ответственность в соответствии с действующим законодательством Российской Федерации. </w:t>
      </w:r>
    </w:p>
    <w:p w:rsidR="00D65ED5" w:rsidRDefault="00D65ED5" w:rsidP="00D65ED5">
      <w:pPr>
        <w:spacing w:after="0"/>
        <w:ind w:left="284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Профилактическая работа. В районе создано 14 проф</w:t>
      </w:r>
      <w:proofErr w:type="gramStart"/>
      <w:r>
        <w:rPr>
          <w:rFonts w:ascii="Times New Roman" w:hAnsi="Times New Roman" w:cs="Times New Roman"/>
          <w:sz w:val="26"/>
          <w:szCs w:val="26"/>
        </w:rPr>
        <w:t>.г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рупп. На сегодняшний день обследовано 4334 домов, многоквартирных жилых домов 466, многодетных семей 519, одиноких 531, обучено 8372 человека. </w:t>
      </w:r>
    </w:p>
    <w:p w:rsidR="00D65ED5" w:rsidRDefault="00D65ED5" w:rsidP="00D65ED5">
      <w:pPr>
        <w:spacing w:after="0"/>
        <w:ind w:left="284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целях предупреждения пожаров с наступлением осеннее – зимнего пожароопасного периода, предотвращения гибели людей и в порядке реализации и исполнения Федерального закона № 69 «О пожарной безопасности» предлагаем главам сельских поселений уделить особое внимание выполнению следующих мероприятий:</w:t>
      </w:r>
    </w:p>
    <w:p w:rsidR="00D65ED5" w:rsidRDefault="00D65ED5" w:rsidP="00D65ED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продолжить проведение профилактической работы в жилом секторе, проведение собраний и сходов граждан. При проведении данной работы особое внимание уделить проверке мест проживания многодетных семей и одиноких престарелых граждан, социально неблагополучных слоев населения и лиц, </w:t>
      </w:r>
      <w:r>
        <w:rPr>
          <w:rFonts w:ascii="Times New Roman" w:hAnsi="Times New Roman" w:cs="Times New Roman"/>
          <w:sz w:val="26"/>
          <w:szCs w:val="26"/>
        </w:rPr>
        <w:lastRenderedPageBreak/>
        <w:t>ведущих аморальный образ жизни, а также мест пребывания лиц без определенного места жительства;</w:t>
      </w:r>
    </w:p>
    <w:p w:rsidR="00D65ED5" w:rsidRDefault="00D65ED5" w:rsidP="00D65ED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 проведении профилактических рейдов по проверке жилого сектора  привлекать все субъекты профилактики; </w:t>
      </w:r>
    </w:p>
    <w:p w:rsidR="00D65ED5" w:rsidRDefault="00D65ED5" w:rsidP="00D65ED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регулярно проводить инструктажи с персоналом и населением по вопросам обеспечения пожарной безопасности;</w:t>
      </w:r>
    </w:p>
    <w:p w:rsidR="00D65ED5" w:rsidRDefault="00D65ED5" w:rsidP="00D65ED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информировать население о правилах и мерах пожарной безопасности на протяжении всего осеннее – зимнего периода, регулярно размещать статей и заметок информационного характера о причинах пожарах в жилом секторе на сайтах и уголках пожарной безопасности в сельских поселениях;</w:t>
      </w:r>
    </w:p>
    <w:p w:rsidR="00D65ED5" w:rsidRDefault="00D65ED5" w:rsidP="00D65ED5">
      <w:pPr>
        <w:spacing w:after="0" w:line="240" w:lineRule="auto"/>
        <w:ind w:left="284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 в каждую многодетную семью установить автономный пожарный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извещатель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огнетушитель</w:t>
      </w:r>
    </w:p>
    <w:p w:rsidR="00D65ED5" w:rsidRDefault="00D65ED5" w:rsidP="00D65ED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своевременно очищать дороги от снега в населенных пунктах и к источникам противопожарного водоснабжения в целях беспрепятственного проезда к ним;</w:t>
      </w:r>
    </w:p>
    <w:p w:rsidR="00D65ED5" w:rsidRDefault="00D65ED5" w:rsidP="00D65ED5">
      <w:pPr>
        <w:spacing w:after="0" w:line="240" w:lineRule="auto"/>
        <w:ind w:left="284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- имеющиеся источники противопожарного водоснабжения (гидранты, поземные резервуары) в целях исключения их замерзания, утеплить;</w:t>
      </w:r>
    </w:p>
    <w:p w:rsidR="00D65ED5" w:rsidRDefault="00D65ED5" w:rsidP="00D65ED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содержать муниципальную пожарную охрану в постоянной боевой готовности к тушению пожаров.</w:t>
      </w:r>
    </w:p>
    <w:p w:rsidR="00446570" w:rsidRDefault="00446570"/>
    <w:sectPr w:rsidR="00446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5ED5"/>
    <w:rsid w:val="00446570"/>
    <w:rsid w:val="00D65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D65ED5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4702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и ЧС</dc:creator>
  <cp:keywords/>
  <dc:description/>
  <cp:lastModifiedBy>ГО и ЧС</cp:lastModifiedBy>
  <cp:revision>2</cp:revision>
  <dcterms:created xsi:type="dcterms:W3CDTF">2019-12-10T12:47:00Z</dcterms:created>
  <dcterms:modified xsi:type="dcterms:W3CDTF">2019-12-10T12:48:00Z</dcterms:modified>
</cp:coreProperties>
</file>