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07" w:rsidRPr="003B0C07" w:rsidRDefault="009832C9" w:rsidP="003B0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C07">
        <w:rPr>
          <w:rFonts w:ascii="Times New Roman" w:hAnsi="Times New Roman" w:cs="Times New Roman"/>
          <w:b/>
          <w:bCs/>
          <w:sz w:val="28"/>
          <w:szCs w:val="28"/>
        </w:rPr>
        <w:t xml:space="preserve">Разъяснения законодательства </w:t>
      </w:r>
      <w:r w:rsidR="00FD6F39" w:rsidRPr="003B0C0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B7F0C" w:rsidRPr="003B0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C07" w:rsidRPr="003B0C07">
        <w:rPr>
          <w:rFonts w:ascii="Times New Roman" w:hAnsi="Times New Roman" w:cs="Times New Roman"/>
          <w:b/>
          <w:bCs/>
          <w:sz w:val="28"/>
          <w:szCs w:val="28"/>
        </w:rPr>
        <w:t xml:space="preserve">расширении перечня </w:t>
      </w:r>
      <w:proofErr w:type="spellStart"/>
      <w:r w:rsidR="003B0C07" w:rsidRPr="003B0C07">
        <w:rPr>
          <w:rFonts w:ascii="Times New Roman" w:hAnsi="Times New Roman" w:cs="Times New Roman"/>
          <w:b/>
          <w:bCs/>
          <w:sz w:val="28"/>
          <w:szCs w:val="28"/>
        </w:rPr>
        <w:t>госуслуг</w:t>
      </w:r>
      <w:proofErr w:type="spellEnd"/>
      <w:r w:rsidR="003B0C07" w:rsidRPr="003B0C0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EB7F0C" w:rsidRPr="003B0C07" w:rsidRDefault="003B0C07" w:rsidP="003B0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0C07">
        <w:rPr>
          <w:rFonts w:ascii="Times New Roman" w:hAnsi="Times New Roman" w:cs="Times New Roman"/>
          <w:b/>
          <w:bCs/>
          <w:sz w:val="28"/>
          <w:szCs w:val="28"/>
        </w:rPr>
        <w:t>предоставляемых</w:t>
      </w:r>
      <w:proofErr w:type="gramEnd"/>
      <w:r w:rsidRPr="003B0C07">
        <w:rPr>
          <w:rFonts w:ascii="Times New Roman" w:hAnsi="Times New Roman" w:cs="Times New Roman"/>
          <w:b/>
          <w:bCs/>
          <w:sz w:val="28"/>
          <w:szCs w:val="28"/>
        </w:rPr>
        <w:t xml:space="preserve"> по экстерриториальному принципу</w:t>
      </w:r>
    </w:p>
    <w:p w:rsidR="00FD6F39" w:rsidRPr="003B0C07" w:rsidRDefault="00FD6F39" w:rsidP="00FD6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C07" w:rsidRPr="003B0C07" w:rsidRDefault="003B0C07" w:rsidP="003B0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B0C07">
        <w:rPr>
          <w:rFonts w:ascii="Times New Roman" w:hAnsi="Times New Roman" w:cs="Times New Roman"/>
          <w:bCs/>
          <w:sz w:val="28"/>
          <w:szCs w:val="28"/>
        </w:rPr>
        <w:t>Согласно Распоряжения Правительства РФ от 23.10.2019 N 2497-р в перечень государственных услуг, предоставление которых осуществляется в любом предоставляющем такие услуги подразделении госоргана или в МФЦ, включены, в том числе, услуги: по выдаче свидетельства о допуске транспортных средств к перевозке опасных грузов, по выдаче разрешений на внесение изменений в конструкцию находящегося в эксплуатации колесного транспортного средства, по лицензированию производства маркшейдерских работ</w:t>
      </w:r>
      <w:proofErr w:type="gramEnd"/>
      <w:r w:rsidRPr="003B0C07">
        <w:rPr>
          <w:rFonts w:ascii="Times New Roman" w:hAnsi="Times New Roman" w:cs="Times New Roman"/>
          <w:bCs/>
          <w:sz w:val="28"/>
          <w:szCs w:val="28"/>
        </w:rPr>
        <w:t xml:space="preserve"> и прочее.</w:t>
      </w:r>
    </w:p>
    <w:p w:rsidR="003B0C07" w:rsidRPr="003B0C07" w:rsidRDefault="003B0C07" w:rsidP="003B0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C07">
        <w:rPr>
          <w:rFonts w:ascii="Times New Roman" w:hAnsi="Times New Roman" w:cs="Times New Roman"/>
          <w:bCs/>
          <w:sz w:val="28"/>
          <w:szCs w:val="28"/>
        </w:rPr>
        <w:t xml:space="preserve">В перечень государственных услуг, оказываемых Пенсионным фондом РФ на основании комплексного запроса, включены: информирование граждан об отнесении к категории граждан </w:t>
      </w:r>
      <w:proofErr w:type="spellStart"/>
      <w:r w:rsidRPr="003B0C07">
        <w:rPr>
          <w:rFonts w:ascii="Times New Roman" w:hAnsi="Times New Roman" w:cs="Times New Roman"/>
          <w:bCs/>
          <w:sz w:val="28"/>
          <w:szCs w:val="28"/>
        </w:rPr>
        <w:t>предпенсионного</w:t>
      </w:r>
      <w:proofErr w:type="spellEnd"/>
      <w:r w:rsidRPr="003B0C07">
        <w:rPr>
          <w:rFonts w:ascii="Times New Roman" w:hAnsi="Times New Roman" w:cs="Times New Roman"/>
          <w:bCs/>
          <w:sz w:val="28"/>
          <w:szCs w:val="28"/>
        </w:rPr>
        <w:t xml:space="preserve"> возраста; прием от плательщиков страховых взносов расчетов по начисленным и уплаченным страховым взносам на обязательное пенсионное страхование и обязательное медицинское страхование; установление страховых пенсий, накопительной пенсии и пенсий по государственному пенсионному обеспечению гражданам, выехавшим на постоянное место жительства за пределы территории РФ, и ряд других. При этом предусматривается, что государственная услуга предоставляется в МФЦ в случае, если между соответствующим территориальным органом Пенсионного фонда РФ, предоставляющим государственную услугу, и МФЦ заключено соответствующее соглашение.</w:t>
      </w:r>
    </w:p>
    <w:p w:rsidR="00FD6F39" w:rsidRPr="003B0C07" w:rsidRDefault="00FD6F39" w:rsidP="00983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630" w:rsidRPr="003B0C07" w:rsidRDefault="009832C9" w:rsidP="009832C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B0C07">
        <w:rPr>
          <w:rFonts w:ascii="Times New Roman" w:hAnsi="Times New Roman" w:cs="Times New Roman"/>
          <w:sz w:val="28"/>
          <w:szCs w:val="28"/>
        </w:rPr>
        <w:t xml:space="preserve">Прокуратура Ичалковского района </w:t>
      </w:r>
    </w:p>
    <w:sectPr w:rsidR="00221630" w:rsidRPr="003B0C07" w:rsidSect="009832C9">
      <w:pgSz w:w="11905" w:h="16838"/>
      <w:pgMar w:top="567" w:right="567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2C9"/>
    <w:rsid w:val="00221630"/>
    <w:rsid w:val="003B0C07"/>
    <w:rsid w:val="008F67D9"/>
    <w:rsid w:val="009832C9"/>
    <w:rsid w:val="00CF5613"/>
    <w:rsid w:val="00EB7F0C"/>
    <w:rsid w:val="00FD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ich22</dc:creator>
  <cp:keywords/>
  <dc:description/>
  <cp:lastModifiedBy>ich22</cp:lastModifiedBy>
  <cp:revision>4</cp:revision>
  <cp:lastPrinted>2019-11-11T07:36:00Z</cp:lastPrinted>
  <dcterms:created xsi:type="dcterms:W3CDTF">2019-07-15T05:46:00Z</dcterms:created>
  <dcterms:modified xsi:type="dcterms:W3CDTF">2019-11-11T07:36:00Z</dcterms:modified>
</cp:coreProperties>
</file>