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085" w:rsidRDefault="00042085" w:rsidP="00C613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2943" w:rsidRDefault="00042085" w:rsidP="00313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C7E1E">
        <w:rPr>
          <w:rFonts w:ascii="Times New Roman" w:hAnsi="Times New Roman" w:cs="Times New Roman"/>
          <w:b/>
          <w:sz w:val="28"/>
          <w:szCs w:val="28"/>
        </w:rPr>
        <w:t>оценке регулирующего воздействия по проекту муниципального нормативного акта, затрагивающего вопросы осуществления предпринимательской и инвестиционной деятельности-</w:t>
      </w:r>
    </w:p>
    <w:p w:rsidR="00AC7E1E" w:rsidRDefault="00AC7E1E" w:rsidP="00313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C7E1E" w:rsidRDefault="00AC7E1E" w:rsidP="003138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AC7E1E">
        <w:rPr>
          <w:rFonts w:ascii="Times New Roman" w:hAnsi="Times New Roman" w:cs="Times New Roman"/>
          <w:b/>
          <w:sz w:val="28"/>
          <w:szCs w:val="28"/>
        </w:rPr>
        <w:t>постановления администрации Ичалковского муниципального района «О внесении изменений в муниципальную программу «Экономическое развитие Ичалковского муниципального района»</w:t>
      </w:r>
    </w:p>
    <w:p w:rsidR="00B77730" w:rsidRDefault="00B77730" w:rsidP="00C613EB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:rsidR="00042085" w:rsidRPr="00F90342" w:rsidRDefault="00042085" w:rsidP="00AC7E1E">
      <w:pPr>
        <w:shd w:val="clear" w:color="auto" w:fill="FFFFFF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Fonts w:ascii="Times New Roman" w:hAnsi="Times New Roman" w:cs="Times New Roman"/>
          <w:sz w:val="27"/>
          <w:szCs w:val="27"/>
        </w:rPr>
        <w:t xml:space="preserve">Юридическое управление 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администрации Ичалковского муниципального района в соответствии с Порядком 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проведения </w:t>
      </w:r>
      <w:r w:rsidR="00AC7E1E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оценки регулирующего воздействия проектов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AC7E1E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, утвержденным </w:t>
      </w:r>
      <w:r w:rsidR="007E0009" w:rsidRPr="00F90342">
        <w:rPr>
          <w:rFonts w:ascii="Times New Roman" w:eastAsia="Calibri" w:hAnsi="Times New Roman" w:cs="Times New Roman"/>
          <w:sz w:val="27"/>
          <w:szCs w:val="27"/>
        </w:rPr>
        <w:t>постановлени</w:t>
      </w:r>
      <w:r w:rsidR="007E0009" w:rsidRPr="00F90342">
        <w:rPr>
          <w:rFonts w:ascii="Times New Roman" w:eastAsia="Calibri" w:hAnsi="Times New Roman" w:cs="Times New Roman"/>
          <w:sz w:val="27"/>
          <w:szCs w:val="27"/>
        </w:rPr>
        <w:t>ем от 17.01.2017 г. №14</w:t>
      </w:r>
      <w:r w:rsidR="007E0009" w:rsidRPr="00F90342">
        <w:rPr>
          <w:rFonts w:ascii="Times New Roman" w:eastAsia="Calibri" w:hAnsi="Times New Roman" w:cs="Times New Roman"/>
          <w:sz w:val="27"/>
          <w:szCs w:val="27"/>
        </w:rPr>
        <w:t xml:space="preserve"> администрации Ичалковского муниципального района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(далее-Порядок</w:t>
      </w:r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</w:t>
      </w:r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проведения оценки регулирующего воздействия</w:t>
      </w:r>
      <w:r w:rsidR="00030C96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), </w:t>
      </w:r>
      <w:r w:rsidR="00AC7E1E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рассмотрело проект </w:t>
      </w:r>
      <w:r w:rsidR="00AC7E1E" w:rsidRPr="00F90342">
        <w:rPr>
          <w:rFonts w:ascii="Times New Roman" w:eastAsia="Calibri" w:hAnsi="Times New Roman" w:cs="Times New Roman"/>
          <w:sz w:val="27"/>
          <w:szCs w:val="27"/>
        </w:rPr>
        <w:t>постановления администрации Ичалковского муниципального района «О внесении изменений в муниципальную программу «Экономическое развитие Ичалковского муниципального района»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(далее -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проект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 акт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а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)</w:t>
      </w:r>
      <w:r w:rsidR="00AC7E1E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, подготовленный и направленный для подготовки настоящего заключения управлением</w:t>
      </w:r>
      <w:r w:rsidR="00AC7E1E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 </w:t>
      </w:r>
      <w:r w:rsidR="00AC7E1E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экономики и муниципальных программ администрации Ичалковского муниципального района</w:t>
      </w:r>
      <w:r w:rsidR="00AC7E1E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 (далее-разработчик) и сообщает следующее</w:t>
      </w:r>
      <w:r w:rsidR="00030C96"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.</w:t>
      </w:r>
    </w:p>
    <w:p w:rsidR="00AC7E1E" w:rsidRPr="00F90342" w:rsidRDefault="00AC7E1E" w:rsidP="00C613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F90342">
        <w:rPr>
          <w:rFonts w:ascii="Times New Roman" w:hAnsi="Times New Roman" w:cs="Times New Roman"/>
          <w:sz w:val="27"/>
          <w:szCs w:val="27"/>
        </w:rPr>
        <w:t xml:space="preserve">По результатам рассмотрения установлено, что при подготовке проекта акта процедуры, предусмотренные Порядком проведения </w:t>
      </w:r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оценки регулирующего воздействия</w:t>
      </w:r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, разработчиком со</w:t>
      </w:r>
      <w:bookmarkStart w:id="0" w:name="_GoBack"/>
      <w:bookmarkEnd w:id="0"/>
      <w:r w:rsidR="007E0009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блюдены.</w:t>
      </w:r>
      <w:r w:rsidRPr="00F9034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3EB" w:rsidRPr="00F90342" w:rsidRDefault="00D259CB" w:rsidP="00D2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Проект акта направлен разработчиком для подготовки настоящего Заключения впервые.</w:t>
      </w:r>
    </w:p>
    <w:p w:rsidR="00D259CB" w:rsidRPr="00F90342" w:rsidRDefault="00D259CB" w:rsidP="00D2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Разработчиком проведены публичные консультации в срок с 19 апреля 2021 года по 30 апреля 2021 года. </w:t>
      </w:r>
    </w:p>
    <w:p w:rsidR="00D259CB" w:rsidRPr="00F90342" w:rsidRDefault="00D259CB" w:rsidP="00D25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Информация об 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оценке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регулирующего воздействия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проекта акта размещена разработчиком на </w:t>
      </w:r>
      <w:r w:rsidRPr="00F90342">
        <w:rPr>
          <w:rFonts w:ascii="Times New Roman" w:eastAsia="Times New Roman" w:hAnsi="Times New Roman" w:cs="Times New Roman"/>
          <w:sz w:val="27"/>
          <w:szCs w:val="27"/>
        </w:rPr>
        <w:t>официальном сайте информационно-телекоммуникационной сети «Интернет» по адресу</w:t>
      </w:r>
      <w:r w:rsidRPr="00AB1B57">
        <w:rPr>
          <w:rFonts w:ascii="Times New Roman" w:eastAsia="Times New Roman" w:hAnsi="Times New Roman" w:cs="Times New Roman"/>
          <w:sz w:val="27"/>
          <w:szCs w:val="27"/>
        </w:rPr>
        <w:t xml:space="preserve">: </w:t>
      </w:r>
      <w:hyperlink r:id="rId5" w:history="1">
        <w:r w:rsidRPr="00F90342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www</w:t>
        </w:r>
        <w:r w:rsidRPr="00F90342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F90342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/>
          </w:rPr>
          <w:t>ichalkirm</w:t>
        </w:r>
        <w:proofErr w:type="spellEnd"/>
        <w:r w:rsidRPr="00F90342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.</w:t>
        </w:r>
        <w:proofErr w:type="spellStart"/>
        <w:r w:rsidRPr="00F90342">
          <w:rPr>
            <w:rStyle w:val="a3"/>
            <w:rFonts w:ascii="Times New Roman" w:eastAsia="Times New Roman" w:hAnsi="Times New Roman" w:cs="Times New Roman"/>
            <w:sz w:val="27"/>
            <w:szCs w:val="27"/>
          </w:rPr>
          <w:t>ru</w:t>
        </w:r>
        <w:proofErr w:type="spellEnd"/>
      </w:hyperlink>
      <w:r w:rsidRPr="00F90342">
        <w:rPr>
          <w:rFonts w:ascii="Times New Roman" w:eastAsia="Times New Roman" w:hAnsi="Times New Roman" w:cs="Times New Roman"/>
          <w:sz w:val="27"/>
          <w:szCs w:val="27"/>
        </w:rPr>
        <w:t xml:space="preserve"> (далее-официальный сайт).</w:t>
      </w:r>
    </w:p>
    <w:p w:rsidR="00D259CB" w:rsidRPr="00F90342" w:rsidRDefault="00D259CB" w:rsidP="00F9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</w:pPr>
      <w:r w:rsidRPr="00F90342">
        <w:rPr>
          <w:rFonts w:ascii="Times New Roman" w:eastAsia="Times New Roman" w:hAnsi="Times New Roman" w:cs="Times New Roman"/>
          <w:sz w:val="27"/>
          <w:szCs w:val="27"/>
        </w:rPr>
        <w:t xml:space="preserve">На основе проведенной 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оценк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>и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регулирующего воздействия проекта акта</w:t>
      </w:r>
      <w:r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 с учетом информации, представленной </w:t>
      </w:r>
      <w:r w:rsidR="00F90342" w:rsidRPr="00F90342">
        <w:rPr>
          <w:rFonts w:ascii="Times New Roman" w:hAnsi="Times New Roman" w:cs="Times New Roman"/>
          <w:bCs/>
          <w:color w:val="26282F"/>
          <w:sz w:val="27"/>
          <w:szCs w:val="27"/>
        </w:rPr>
        <w:t xml:space="preserve">разработчиком в сводном отчете, Юридическим управлением </w:t>
      </w:r>
      <w:r w:rsidR="00F90342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администрации Ичалковского муниципального района</w:t>
      </w:r>
      <w:r w:rsidR="00F90342"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 сделаны следующие выводы:</w:t>
      </w:r>
    </w:p>
    <w:p w:rsidR="00F90342" w:rsidRPr="00F90342" w:rsidRDefault="00F90342" w:rsidP="00F9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</w:pP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-данный проект нормативного правового акта не выявил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ведению, а также положений, способствующих возникновению необоснованных расходов субъектов </w:t>
      </w: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предпринимательской и инвестиционной деятельности</w:t>
      </w: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 и бюджета </w:t>
      </w: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Ичалковского муниципального района</w:t>
      </w: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;</w:t>
      </w:r>
    </w:p>
    <w:p w:rsidR="00F90342" w:rsidRPr="00F90342" w:rsidRDefault="00F90342" w:rsidP="00F903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</w:pP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-проект </w:t>
      </w: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>нормативного правового акта</w:t>
      </w:r>
      <w:r w:rsidRPr="00F90342">
        <w:rPr>
          <w:rFonts w:ascii="Times New Roman" w:eastAsia="Times New Roman" w:hAnsi="Times New Roman" w:cs="Times New Roman"/>
          <w:bCs/>
          <w:color w:val="26282F"/>
          <w:sz w:val="27"/>
          <w:szCs w:val="27"/>
        </w:rPr>
        <w:t xml:space="preserve"> рекомендован к утверждению.</w:t>
      </w: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Начальник юридического управления</w:t>
      </w: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 xml:space="preserve">администрации Ичалковского </w:t>
      </w:r>
    </w:p>
    <w:p w:rsidR="00C613EB" w:rsidRPr="00F90342" w:rsidRDefault="00C613EB" w:rsidP="00C613EB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>муниципального района</w:t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</w:r>
      <w:r w:rsidRPr="00F90342">
        <w:rPr>
          <w:rStyle w:val="a3"/>
          <w:rFonts w:ascii="Times New Roman" w:hAnsi="Times New Roman" w:cs="Times New Roman"/>
          <w:color w:val="auto"/>
          <w:sz w:val="27"/>
          <w:szCs w:val="27"/>
          <w:u w:val="none"/>
        </w:rPr>
        <w:tab/>
        <w:t>А.В. Кемайкин</w:t>
      </w:r>
    </w:p>
    <w:p w:rsidR="00C613EB" w:rsidRPr="00F90342" w:rsidRDefault="00C613EB" w:rsidP="00C613EB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7"/>
          <w:szCs w:val="27"/>
        </w:rPr>
      </w:pPr>
    </w:p>
    <w:sectPr w:rsidR="00C613EB" w:rsidRPr="00F90342" w:rsidSect="00F90342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923A1"/>
    <w:multiLevelType w:val="hybridMultilevel"/>
    <w:tmpl w:val="5156C10E"/>
    <w:lvl w:ilvl="0" w:tplc="C1D6C7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09"/>
    <w:rsid w:val="00024ED3"/>
    <w:rsid w:val="00030C96"/>
    <w:rsid w:val="00042085"/>
    <w:rsid w:val="000A7686"/>
    <w:rsid w:val="00176779"/>
    <w:rsid w:val="001B497B"/>
    <w:rsid w:val="002446E9"/>
    <w:rsid w:val="002772EB"/>
    <w:rsid w:val="002E51AF"/>
    <w:rsid w:val="00313893"/>
    <w:rsid w:val="00355E09"/>
    <w:rsid w:val="00372943"/>
    <w:rsid w:val="004F0980"/>
    <w:rsid w:val="007E0009"/>
    <w:rsid w:val="008809FD"/>
    <w:rsid w:val="00977B2D"/>
    <w:rsid w:val="009B4FC2"/>
    <w:rsid w:val="00AC7E1E"/>
    <w:rsid w:val="00B36504"/>
    <w:rsid w:val="00B6499D"/>
    <w:rsid w:val="00B77730"/>
    <w:rsid w:val="00C613EB"/>
    <w:rsid w:val="00CA198F"/>
    <w:rsid w:val="00D259CB"/>
    <w:rsid w:val="00F90342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8D4A"/>
  <w15:chartTrackingRefBased/>
  <w15:docId w15:val="{33E8E193-18A9-4399-9DB3-B71EC9F1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0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686"/>
    <w:pPr>
      <w:ind w:left="720"/>
      <w:contextualSpacing/>
    </w:pPr>
  </w:style>
  <w:style w:type="paragraph" w:styleId="a5">
    <w:name w:val="No Spacing"/>
    <w:uiPriority w:val="1"/>
    <w:qFormat/>
    <w:rsid w:val="00D25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alki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2018-12-06T06:29:00Z</dcterms:created>
  <dcterms:modified xsi:type="dcterms:W3CDTF">2021-11-18T07:47:00Z</dcterms:modified>
</cp:coreProperties>
</file>