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BB" w:rsidRPr="00630EBB" w:rsidRDefault="00630EBB" w:rsidP="00630E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0EBB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630EBB" w:rsidRPr="00630EBB" w:rsidRDefault="00630EBB" w:rsidP="00630EBB">
      <w:pPr>
        <w:shd w:val="clear" w:color="auto" w:fill="FFFFFF"/>
        <w:spacing w:after="168" w:line="29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30EBB">
        <w:rPr>
          <w:rFonts w:ascii="Arial" w:eastAsia="Times New Roman" w:hAnsi="Arial" w:cs="Arial"/>
          <w:b/>
          <w:bCs/>
          <w:color w:val="000000"/>
          <w:sz w:val="33"/>
          <w:szCs w:val="33"/>
        </w:rPr>
        <w:t>МИНИСТЕРСТВО ОБРАЗОВАНИЯ И НАУКИ РОССИЙСКОЙ ФЕДЕРАЦИИ</w:t>
      </w:r>
    </w:p>
    <w:p w:rsidR="00630EBB" w:rsidRPr="00630EBB" w:rsidRDefault="00630EBB" w:rsidP="00630EBB">
      <w:pPr>
        <w:shd w:val="clear" w:color="auto" w:fill="FFFFFF"/>
        <w:spacing w:after="0" w:line="29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0" w:name="ZAP1L7C374"/>
      <w:bookmarkStart w:id="1" w:name="bssPhr3"/>
      <w:bookmarkEnd w:id="0"/>
      <w:bookmarkEnd w:id="1"/>
      <w:r w:rsidRPr="00630EBB">
        <w:rPr>
          <w:rFonts w:ascii="Arial" w:eastAsia="Times New Roman" w:hAnsi="Arial" w:cs="Arial"/>
          <w:b/>
          <w:bCs/>
          <w:color w:val="000000"/>
          <w:sz w:val="33"/>
          <w:szCs w:val="33"/>
        </w:rPr>
        <w:t>ПРИКАЗ</w:t>
      </w:r>
    </w:p>
    <w:p w:rsidR="00630EBB" w:rsidRPr="00630EBB" w:rsidRDefault="00630EBB" w:rsidP="00630EBB">
      <w:pPr>
        <w:shd w:val="clear" w:color="auto" w:fill="FFFFFF"/>
        <w:spacing w:after="0" w:line="29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2" w:name="ZAP1L3S39C"/>
      <w:bookmarkStart w:id="3" w:name="bssPhr4"/>
      <w:bookmarkEnd w:id="2"/>
      <w:bookmarkEnd w:id="3"/>
      <w:r w:rsidRPr="00630EBB">
        <w:rPr>
          <w:rFonts w:ascii="Arial" w:eastAsia="Times New Roman" w:hAnsi="Arial" w:cs="Arial"/>
          <w:b/>
          <w:bCs/>
          <w:color w:val="000000"/>
          <w:sz w:val="33"/>
          <w:szCs w:val="33"/>
        </w:rPr>
        <w:t>от 17 октября 2013 года № 1155</w:t>
      </w:r>
    </w:p>
    <w:p w:rsidR="00630EBB" w:rsidRPr="00630EBB" w:rsidRDefault="00630EBB" w:rsidP="00630EBB">
      <w:pPr>
        <w:shd w:val="clear" w:color="auto" w:fill="FFFFFF"/>
        <w:spacing w:after="0" w:line="29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4" w:name="ZAP28VC3G0"/>
      <w:bookmarkStart w:id="5" w:name="bssPhr5"/>
      <w:bookmarkEnd w:id="4"/>
      <w:bookmarkEnd w:id="5"/>
      <w:r w:rsidRPr="00630EBB">
        <w:rPr>
          <w:rFonts w:ascii="Arial" w:eastAsia="Times New Roman" w:hAnsi="Arial" w:cs="Arial"/>
          <w:b/>
          <w:bCs/>
          <w:color w:val="000000"/>
          <w:sz w:val="33"/>
          <w:szCs w:val="33"/>
        </w:rPr>
        <w:t>Об утверждении </w:t>
      </w:r>
      <w:hyperlink r:id="rId4" w:anchor="XA00LVA2M9" w:tgtFrame="_self" w:history="1">
        <w:r w:rsidRPr="00630EBB">
          <w:rPr>
            <w:rFonts w:ascii="inherit" w:eastAsia="Times New Roman" w:hAnsi="inherit" w:cs="Arial"/>
            <w:b/>
            <w:bCs/>
            <w:color w:val="1252A1"/>
            <w:sz w:val="33"/>
            <w:u w:val="single"/>
          </w:rPr>
          <w:t>федерального государственного образовательного стандарта дошкольного образования</w:t>
        </w:r>
      </w:hyperlink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6" w:name="bssPhr6"/>
      <w:bookmarkStart w:id="7" w:name="ZAP2HJE3FV"/>
      <w:bookmarkStart w:id="8" w:name="ZAP2HFS3FU"/>
      <w:bookmarkStart w:id="9" w:name="ZAP2C1A3ED"/>
      <w:bookmarkEnd w:id="6"/>
      <w:bookmarkEnd w:id="7"/>
      <w:bookmarkEnd w:id="8"/>
      <w:bookmarkEnd w:id="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 соответствии с </w:t>
      </w:r>
      <w:hyperlink r:id="rId5" w:anchor="XA00M9C2NA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пунктом 6 части 1 статьи 6 Федерального закона от 29 декабря 2012 года № 273-ФЗ "Об образовании в Российской Федерации"</w:t>
        </w:r>
      </w:hyperlink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 (Собрание законодательства Российской Федерации, 2012, № 53, ст.7598; 2013, № 19, ст.2326; № 30, ст.4036), </w:t>
      </w:r>
      <w:hyperlink r:id="rId6" w:anchor="XA00M3A2ME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подпунктом 5.2.41 Положения о Министерстве образования и науки Российской Федерации</w:t>
        </w:r>
      </w:hyperlink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, утвержденного </w:t>
      </w:r>
      <w:hyperlink r:id="rId7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постановлением Правительства Российской Федерации от 3 июня 2013 года № 466</w:t>
        </w:r>
      </w:hyperlink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 (Собрание законодательства Российской Федерации, 2013, № 23, ст.2923; № 33, ст.4386; №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37, ст.4702), </w:t>
      </w:r>
      <w:hyperlink r:id="rId8" w:anchor="XA00M5Q2MD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пунктом 7 Правил разработки, утверждения федеральных государственных образовательных стандартов и внесения в них изменений</w:t>
        </w:r>
      </w:hyperlink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, утвержденных </w:t>
      </w:r>
      <w:hyperlink r:id="rId9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постановлением Правительства Российской Федерации от 5 августа 2013 года № 661</w:t>
        </w:r>
      </w:hyperlink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 (Собрание законодательства Российской Федерации, 2013, № 33, ст.4377),</w:t>
      </w:r>
      <w:bookmarkStart w:id="10" w:name="bssPhr7"/>
      <w:bookmarkStart w:id="11" w:name="ZAP213C3E9"/>
      <w:bookmarkEnd w:id="10"/>
      <w:bookmarkEnd w:id="1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приказываю:</w:t>
      </w:r>
      <w:proofErr w:type="gramEnd"/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2" w:name="bssPhr8"/>
      <w:bookmarkStart w:id="13" w:name="ZAP24AO3FG"/>
      <w:bookmarkStart w:id="14" w:name="XA00LTK2M0"/>
      <w:bookmarkStart w:id="15" w:name="ZAP1US63DV"/>
      <w:bookmarkEnd w:id="12"/>
      <w:bookmarkEnd w:id="13"/>
      <w:bookmarkEnd w:id="14"/>
      <w:bookmarkEnd w:id="1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1. Утвердить прилагаемый </w:t>
      </w:r>
      <w:hyperlink r:id="rId10" w:anchor="XA00LVA2M9" w:tgtFrame="_self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федеральный государственный образовательный стандарт дошкольного образования</w:t>
        </w:r>
      </w:hyperlink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6" w:name="bssPhr9"/>
      <w:bookmarkStart w:id="17" w:name="ZAP240S3BB"/>
      <w:bookmarkStart w:id="18" w:name="XA00LU62M3"/>
      <w:bookmarkStart w:id="19" w:name="ZAP1UIA39Q"/>
      <w:bookmarkEnd w:id="16"/>
      <w:bookmarkEnd w:id="17"/>
      <w:bookmarkEnd w:id="18"/>
      <w:bookmarkEnd w:id="1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2. Признать утратившими силу приказы Министерства образования и науки Российской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Федерации:</w:t>
      </w:r>
      <w:bookmarkStart w:id="20" w:name="bssPhr10"/>
      <w:bookmarkStart w:id="21" w:name="ZAP1UHS3C8"/>
      <w:bookmarkStart w:id="22" w:name="ZAP1P3A3AN"/>
      <w:bookmarkEnd w:id="20"/>
      <w:bookmarkEnd w:id="21"/>
      <w:bookmarkEnd w:id="2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begin"/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instrText xml:space="preserve"> HYPERLINK "https://e.rukdobra.ru/npd-doc.aspx?npmid=99&amp;npid=902189829" </w:instrTex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separate"/>
      </w:r>
      <w:r w:rsidRPr="00630EBB">
        <w:rPr>
          <w:rFonts w:ascii="inherit" w:eastAsia="Times New Roman" w:hAnsi="inherit" w:cs="Times New Roman"/>
          <w:color w:val="1252A1"/>
          <w:sz w:val="24"/>
          <w:szCs w:val="24"/>
          <w:u w:val="single"/>
        </w:rPr>
        <w:t>от</w:t>
      </w:r>
      <w:proofErr w:type="spellEnd"/>
      <w:r w:rsidRPr="00630EBB">
        <w:rPr>
          <w:rFonts w:ascii="inherit" w:eastAsia="Times New Roman" w:hAnsi="inherit" w:cs="Times New Roman"/>
          <w:color w:val="1252A1"/>
          <w:sz w:val="24"/>
          <w:szCs w:val="24"/>
          <w:u w:val="single"/>
        </w:rPr>
        <w:t xml:space="preserve"> 23 ноября 2009 года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end"/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 (зарегистрирован Министерством юстиции Российской Федерации 8 февраля 2010 года, регистрационный № 16299);</w:t>
      </w:r>
      <w:bookmarkStart w:id="23" w:name="bssPhr11"/>
      <w:bookmarkStart w:id="24" w:name="ZAP20T03DO"/>
      <w:bookmarkStart w:id="25" w:name="ZAP1REE3C7"/>
      <w:bookmarkEnd w:id="23"/>
      <w:bookmarkEnd w:id="24"/>
      <w:bookmarkEnd w:id="2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begin"/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instrText xml:space="preserve"> HYPERLINK "https://e.rukdobra.ru/npd-doc.aspx?npmid=99&amp;npid=902293087" </w:instrTex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separate"/>
      </w:r>
      <w:r w:rsidRPr="00630EBB">
        <w:rPr>
          <w:rFonts w:ascii="inherit" w:eastAsia="Times New Roman" w:hAnsi="inherit" w:cs="Times New Roman"/>
          <w:color w:val="1252A1"/>
          <w:sz w:val="24"/>
          <w:szCs w:val="24"/>
          <w:u w:val="single"/>
        </w:rPr>
        <w:t>от 20 июля 2011 года № 2151 "Об утверждении федеральных государственных требований к условиям реализации основной общеобразовательной программы дошкольного образования"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end"/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 (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зарегистрирован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Министерством юстиции Российской Федерации 14 ноября 2011 года, регистрационный № 22303).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6" w:name="bssPhr12"/>
      <w:bookmarkStart w:id="27" w:name="ZAP294I3DS"/>
      <w:bookmarkStart w:id="28" w:name="XA00LUO2M6"/>
      <w:bookmarkStart w:id="29" w:name="ZAP23M03CB"/>
      <w:bookmarkEnd w:id="26"/>
      <w:bookmarkEnd w:id="27"/>
      <w:bookmarkEnd w:id="28"/>
      <w:bookmarkEnd w:id="2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 Настоящий приказ вступает в силу с 1 января 2014 года.</w:t>
      </w:r>
    </w:p>
    <w:p w:rsidR="00630EBB" w:rsidRPr="00630EBB" w:rsidRDefault="00630EBB" w:rsidP="00630EB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30" w:name="bssPhr13"/>
      <w:bookmarkStart w:id="31" w:name="ZAP2TTM3RG"/>
      <w:bookmarkStart w:id="32" w:name="ZAP2TQ43RF"/>
      <w:bookmarkStart w:id="33" w:name="ZAP2OBI3PU"/>
      <w:bookmarkEnd w:id="30"/>
      <w:bookmarkEnd w:id="31"/>
      <w:bookmarkEnd w:id="32"/>
      <w:bookmarkEnd w:id="3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Министр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bookmarkStart w:id="34" w:name="ZAP2STC3QC"/>
      <w:bookmarkEnd w:id="3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Д.Ливанов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35" w:name="bssPhr14"/>
      <w:bookmarkStart w:id="36" w:name="ZAP2S7G3NK"/>
      <w:bookmarkStart w:id="37" w:name="ZAP2MOU3M3"/>
      <w:bookmarkEnd w:id="35"/>
      <w:bookmarkEnd w:id="36"/>
      <w:bookmarkEnd w:id="3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Зарегистрировано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bookmarkStart w:id="38" w:name="ZAP2O1U3KD"/>
      <w:bookmarkEnd w:id="3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 Министерстве юстиции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bookmarkStart w:id="39" w:name="ZAP26AO3CR"/>
      <w:bookmarkEnd w:id="3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Российской Федерации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bookmarkStart w:id="40" w:name="ZAP1U023CT"/>
      <w:bookmarkEnd w:id="4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14 ноября 2013 года,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bookmarkStart w:id="41" w:name="ZAP245I3G2"/>
      <w:bookmarkEnd w:id="41"/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регистрационный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№ 30384</w:t>
      </w:r>
    </w:p>
    <w:p w:rsidR="00630EBB" w:rsidRPr="00630EBB" w:rsidRDefault="00630EBB" w:rsidP="00630EB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42" w:name="bssPhr15"/>
      <w:bookmarkStart w:id="43" w:name="ZAP2KJM3GP"/>
      <w:bookmarkStart w:id="44" w:name="ZAP2KG43GO"/>
      <w:bookmarkStart w:id="45" w:name="ZAP2F1I3F7"/>
      <w:bookmarkStart w:id="46" w:name="XA00LVA2M9"/>
      <w:bookmarkStart w:id="47" w:name="ZA00ML02O3"/>
      <w:bookmarkEnd w:id="42"/>
      <w:bookmarkEnd w:id="43"/>
      <w:bookmarkEnd w:id="44"/>
      <w:bookmarkEnd w:id="45"/>
      <w:bookmarkEnd w:id="46"/>
      <w:bookmarkEnd w:id="4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Приложение</w:t>
      </w:r>
    </w:p>
    <w:p w:rsidR="00630EBB" w:rsidRPr="00630EBB" w:rsidRDefault="00630EBB" w:rsidP="00630EBB">
      <w:pPr>
        <w:shd w:val="clear" w:color="auto" w:fill="FFFFFF"/>
        <w:spacing w:after="0" w:line="29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48" w:name="bssPhr16"/>
      <w:bookmarkStart w:id="49" w:name="ZAP2DDS3F5"/>
      <w:bookmarkStart w:id="50" w:name="ZAP2DAA3F4"/>
      <w:bookmarkStart w:id="51" w:name="ZAP27RO3DJ"/>
      <w:bookmarkEnd w:id="48"/>
      <w:bookmarkEnd w:id="49"/>
      <w:bookmarkEnd w:id="50"/>
      <w:bookmarkEnd w:id="51"/>
      <w:r w:rsidRPr="00630EBB">
        <w:rPr>
          <w:rFonts w:ascii="Arial" w:eastAsia="Times New Roman" w:hAnsi="Arial" w:cs="Arial"/>
          <w:b/>
          <w:bCs/>
          <w:color w:val="000000"/>
          <w:sz w:val="33"/>
          <w:szCs w:val="33"/>
        </w:rPr>
        <w:t>Федеральный государственный образовательный стандарт дошкольного образования</w:t>
      </w:r>
    </w:p>
    <w:p w:rsidR="00630EBB" w:rsidRPr="00630EBB" w:rsidRDefault="00630EBB" w:rsidP="00630EBB">
      <w:pPr>
        <w:shd w:val="clear" w:color="auto" w:fill="FFFFFF"/>
        <w:spacing w:after="0" w:line="29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52" w:name="bssPhr17"/>
      <w:bookmarkStart w:id="53" w:name="ZAP1MGQ38R"/>
      <w:bookmarkStart w:id="54" w:name="XA00LVS2MC"/>
      <w:bookmarkStart w:id="55" w:name="ZA00MGM2N6"/>
      <w:bookmarkStart w:id="56" w:name="ZAP1H2837A"/>
      <w:bookmarkEnd w:id="52"/>
      <w:bookmarkEnd w:id="53"/>
      <w:bookmarkEnd w:id="54"/>
      <w:bookmarkEnd w:id="55"/>
      <w:bookmarkEnd w:id="56"/>
      <w:r w:rsidRPr="00630EBB">
        <w:rPr>
          <w:rFonts w:ascii="Arial" w:eastAsia="Times New Roman" w:hAnsi="Arial" w:cs="Arial"/>
          <w:b/>
          <w:bCs/>
          <w:color w:val="000000"/>
          <w:sz w:val="33"/>
          <w:szCs w:val="33"/>
        </w:rPr>
        <w:t>I. Общие положения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7" w:name="bssPhr18"/>
      <w:bookmarkStart w:id="58" w:name="ZAP1ROE3CK"/>
      <w:bookmarkStart w:id="59" w:name="XA00M262MM"/>
      <w:bookmarkStart w:id="60" w:name="ZAP1M9S3B3"/>
      <w:bookmarkEnd w:id="57"/>
      <w:bookmarkEnd w:id="58"/>
      <w:bookmarkEnd w:id="59"/>
      <w:bookmarkEnd w:id="6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образованию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61" w:name="bssPhr19"/>
      <w:bookmarkStart w:id="62" w:name="ZAP2JS83L4"/>
      <w:bookmarkStart w:id="63" w:name="ZAP2EDM3JJ"/>
      <w:bookmarkEnd w:id="61"/>
      <w:bookmarkEnd w:id="62"/>
      <w:bookmarkEnd w:id="6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редметом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  <w:bookmarkStart w:id="64" w:name="bssPhr20"/>
      <w:bookmarkStart w:id="65" w:name="ZAP27D03HS"/>
      <w:bookmarkStart w:id="66" w:name="ZAP21UE3GB"/>
      <w:bookmarkEnd w:id="64"/>
      <w:bookmarkEnd w:id="65"/>
      <w:bookmarkEnd w:id="6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  <w:bookmarkStart w:id="67" w:name="bssPhr21"/>
      <w:bookmarkStart w:id="68" w:name="ZAP2J1S3L3"/>
      <w:bookmarkStart w:id="69" w:name="ZAP2DJA3JI"/>
      <w:bookmarkEnd w:id="67"/>
      <w:bookmarkEnd w:id="68"/>
      <w:bookmarkEnd w:id="6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Положения настоящего Стандарта могут использоваться родителями 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(законными представителями) при получении детьми дошкольного образования в форме семейного образования.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70" w:name="bssPhr22"/>
      <w:bookmarkStart w:id="71" w:name="ZAP1U903EP"/>
      <w:bookmarkStart w:id="72" w:name="XA00M2O2MP"/>
      <w:bookmarkStart w:id="73" w:name="ZAP1OQE3D8"/>
      <w:bookmarkEnd w:id="70"/>
      <w:bookmarkEnd w:id="71"/>
      <w:bookmarkEnd w:id="72"/>
      <w:bookmarkEnd w:id="7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1.2. Стандарт разработан на основе </w:t>
      </w:r>
      <w:hyperlink r:id="rId11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Конституции Российской Федерации</w:t>
        </w:r>
      </w:hyperlink>
      <w:r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>
            <wp:extent cx="85725" cy="219075"/>
            <wp:effectExtent l="19050" t="0" r="9525" b="0"/>
            <wp:docPr id="1" name="Рисунок 1" descr="http://bssexport.1gl.ru/api/image/ru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sexport.1gl.ru/api/image/ru/574142/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 и законодательства Российской Федерации и с учётом </w:t>
      </w:r>
      <w:hyperlink r:id="rId13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Конвенц</w:t>
        </w:r>
        <w:proofErr w:type="gramStart"/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ии ОО</w:t>
        </w:r>
        <w:proofErr w:type="gramEnd"/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Н о правах ребенка</w:t>
        </w:r>
      </w:hyperlink>
      <w:r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2" name="Рисунок 2" descr="http://bssexport.1gl.ru/api/image/ru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ssexport.1gl.ru/api/image/ru/575999/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, в основе которых заложены следующие основные принципы: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>
            <wp:extent cx="85725" cy="219075"/>
            <wp:effectExtent l="19050" t="0" r="9525" b="0"/>
            <wp:docPr id="3" name="Рисунок 3" descr="http://bssexport.1gl.ru/api/image/ru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ssexport.1gl.ru/api/image/ru/574142/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4" w:name="ZAP27AE3FC"/>
      <w:bookmarkStart w:id="75" w:name="bssPhr23"/>
      <w:bookmarkStart w:id="76" w:name="ZAP21RS3DR"/>
      <w:bookmarkEnd w:id="74"/>
      <w:bookmarkEnd w:id="75"/>
      <w:bookmarkEnd w:id="7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 Российская газета, 25 декабря 1993 года; Собрание законодательства Российской Федерации 2009, № 1, ст.1, ст.2.</w:t>
      </w:r>
      <w:r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4" name="Рисунок 4" descr="http://bssexport.1gl.ru/api/image/ru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ssexport.1gl.ru/api/image/ru/575999/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7" w:name="ZAP2C243G5"/>
      <w:bookmarkStart w:id="78" w:name="ZAP26JI3EK"/>
      <w:bookmarkStart w:id="79" w:name="bssPhr24"/>
      <w:bookmarkEnd w:id="77"/>
      <w:bookmarkEnd w:id="78"/>
      <w:bookmarkEnd w:id="7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 Сборник международных договоров СССР, 1993, выпуск XLVI.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0" w:name="bssPhr25"/>
      <w:bookmarkStart w:id="81" w:name="ZAP23TM3EM"/>
      <w:bookmarkStart w:id="82" w:name="XA00M3A2MS"/>
      <w:bookmarkStart w:id="83" w:name="ZAP23Q43EL"/>
      <w:bookmarkStart w:id="84" w:name="ZAP1UBI3D4"/>
      <w:bookmarkEnd w:id="80"/>
      <w:bookmarkEnd w:id="81"/>
      <w:bookmarkEnd w:id="82"/>
      <w:bookmarkEnd w:id="83"/>
      <w:bookmarkEnd w:id="8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1) поддержка разнообразия детства; сохранение уникальности 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самоценности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самоценность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5" w:name="bssPhr26"/>
      <w:bookmarkStart w:id="86" w:name="ZAP20UU3FL"/>
      <w:bookmarkStart w:id="87" w:name="XA00M2U2M0"/>
      <w:bookmarkStart w:id="88" w:name="ZAP1RGC3E4"/>
      <w:bookmarkEnd w:id="85"/>
      <w:bookmarkEnd w:id="86"/>
      <w:bookmarkEnd w:id="87"/>
      <w:bookmarkEnd w:id="8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9" w:name="bssPhr27"/>
      <w:bookmarkStart w:id="90" w:name="ZAP22UQ3HV"/>
      <w:bookmarkStart w:id="91" w:name="XA00M3G2M3"/>
      <w:bookmarkStart w:id="92" w:name="ZAP1TG83GE"/>
      <w:bookmarkEnd w:id="89"/>
      <w:bookmarkEnd w:id="90"/>
      <w:bookmarkEnd w:id="91"/>
      <w:bookmarkEnd w:id="9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3) уважение личности ребенка;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3" w:name="bssPhr28"/>
      <w:bookmarkStart w:id="94" w:name="ZAP2EF23KE"/>
      <w:bookmarkStart w:id="95" w:name="XA00M5Q2MD"/>
      <w:bookmarkStart w:id="96" w:name="ZAP290G3IT"/>
      <w:bookmarkEnd w:id="93"/>
      <w:bookmarkEnd w:id="94"/>
      <w:bookmarkEnd w:id="95"/>
      <w:bookmarkEnd w:id="9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7" w:name="bssPhr29"/>
      <w:bookmarkStart w:id="98" w:name="ZAP21FI3CS"/>
      <w:bookmarkStart w:id="99" w:name="XA00M6C2MG"/>
      <w:bookmarkStart w:id="100" w:name="ZAP1S103BB"/>
      <w:bookmarkEnd w:id="97"/>
      <w:bookmarkEnd w:id="98"/>
      <w:bookmarkEnd w:id="99"/>
      <w:bookmarkEnd w:id="10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1.3. В Стандарте учитываются: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01" w:name="bssPhr30"/>
      <w:bookmarkStart w:id="102" w:name="ZAP1VSQ3B8"/>
      <w:bookmarkStart w:id="103" w:name="XA00M6U2MJ"/>
      <w:bookmarkStart w:id="104" w:name="ZAP1QE839N"/>
      <w:bookmarkEnd w:id="101"/>
      <w:bookmarkEnd w:id="102"/>
      <w:bookmarkEnd w:id="103"/>
      <w:bookmarkEnd w:id="10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05" w:name="bssPhr31"/>
      <w:bookmarkStart w:id="106" w:name="ZAP205G3DF"/>
      <w:bookmarkStart w:id="107" w:name="XA00M7G2MM"/>
      <w:bookmarkStart w:id="108" w:name="ZAP1QMU3BU"/>
      <w:bookmarkEnd w:id="105"/>
      <w:bookmarkEnd w:id="106"/>
      <w:bookmarkEnd w:id="107"/>
      <w:bookmarkEnd w:id="10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2) возможности освоения ребенком Программы на разных этапах ее реализации.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09" w:name="bssPhr32"/>
      <w:bookmarkStart w:id="110" w:name="ZAP1P6G39H"/>
      <w:bookmarkStart w:id="111" w:name="XA00M8G2N0"/>
      <w:bookmarkStart w:id="112" w:name="ZAP1JNU380"/>
      <w:bookmarkEnd w:id="109"/>
      <w:bookmarkEnd w:id="110"/>
      <w:bookmarkEnd w:id="111"/>
      <w:bookmarkEnd w:id="11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1.4. Основные принципы дошкольного образования: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13" w:name="bssPhr33"/>
      <w:bookmarkStart w:id="114" w:name="ZAP2D3A3L0"/>
      <w:bookmarkStart w:id="115" w:name="XA00M922N3"/>
      <w:bookmarkStart w:id="116" w:name="ZAP27KO3JF"/>
      <w:bookmarkEnd w:id="113"/>
      <w:bookmarkEnd w:id="114"/>
      <w:bookmarkEnd w:id="115"/>
      <w:bookmarkEnd w:id="11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17" w:name="bssPhr34"/>
      <w:bookmarkStart w:id="118" w:name="ZAP265S3GC"/>
      <w:bookmarkStart w:id="119" w:name="XA00M9K2N6"/>
      <w:bookmarkStart w:id="120" w:name="ZAP20NA3ER"/>
      <w:bookmarkEnd w:id="117"/>
      <w:bookmarkEnd w:id="118"/>
      <w:bookmarkEnd w:id="119"/>
      <w:bookmarkEnd w:id="12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21" w:name="bssPhr35"/>
      <w:bookmarkStart w:id="122" w:name="ZAP1PRA3BU"/>
      <w:bookmarkStart w:id="123" w:name="XA00MA62N9"/>
      <w:bookmarkStart w:id="124" w:name="ZAP1KCO3AD"/>
      <w:bookmarkEnd w:id="121"/>
      <w:bookmarkEnd w:id="122"/>
      <w:bookmarkEnd w:id="123"/>
      <w:bookmarkEnd w:id="12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25" w:name="bssPhr36"/>
      <w:bookmarkStart w:id="126" w:name="ZAP2CGQ3JG"/>
      <w:bookmarkStart w:id="127" w:name="XA00M5O2MC"/>
      <w:bookmarkStart w:id="128" w:name="ZAP27283HV"/>
      <w:bookmarkEnd w:id="125"/>
      <w:bookmarkEnd w:id="126"/>
      <w:bookmarkEnd w:id="127"/>
      <w:bookmarkEnd w:id="12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4) поддержка инициативы детей в различных видах деятельности;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29" w:name="bssPhr37"/>
      <w:bookmarkStart w:id="130" w:name="ZAP1SL23CU"/>
      <w:bookmarkStart w:id="131" w:name="XA00M6A2MF"/>
      <w:bookmarkStart w:id="132" w:name="ZAP1N6G3BD"/>
      <w:bookmarkEnd w:id="129"/>
      <w:bookmarkEnd w:id="130"/>
      <w:bookmarkEnd w:id="131"/>
      <w:bookmarkEnd w:id="13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5) сотрудничество Организации с семьей;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33" w:name="bssPhr38"/>
      <w:bookmarkStart w:id="134" w:name="ZAP24D83F4"/>
      <w:bookmarkStart w:id="135" w:name="XA00M6S2MI"/>
      <w:bookmarkStart w:id="136" w:name="ZAP1UUM3DJ"/>
      <w:bookmarkEnd w:id="133"/>
      <w:bookmarkEnd w:id="134"/>
      <w:bookmarkEnd w:id="135"/>
      <w:bookmarkEnd w:id="13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6) приобщение детей к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социокультурным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нормам, традициям семьи, общества и государства;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37" w:name="bssPhr39"/>
      <w:bookmarkStart w:id="138" w:name="ZAP28T63H9"/>
      <w:bookmarkStart w:id="139" w:name="XA00M7E2ML"/>
      <w:bookmarkStart w:id="140" w:name="ZAP23EK3FO"/>
      <w:bookmarkEnd w:id="137"/>
      <w:bookmarkEnd w:id="138"/>
      <w:bookmarkEnd w:id="139"/>
      <w:bookmarkEnd w:id="14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41" w:name="bssPhr40"/>
      <w:bookmarkStart w:id="142" w:name="ZAP2EL03JH"/>
      <w:bookmarkStart w:id="143" w:name="XA00M802MO"/>
      <w:bookmarkStart w:id="144" w:name="ZAP296E3I0"/>
      <w:bookmarkEnd w:id="141"/>
      <w:bookmarkEnd w:id="142"/>
      <w:bookmarkEnd w:id="143"/>
      <w:bookmarkEnd w:id="14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45" w:name="bssPhr41"/>
      <w:bookmarkStart w:id="146" w:name="ZAP25R43CH"/>
      <w:bookmarkStart w:id="147" w:name="XA00M902N2"/>
      <w:bookmarkStart w:id="148" w:name="ZAP20CI3B0"/>
      <w:bookmarkEnd w:id="145"/>
      <w:bookmarkEnd w:id="146"/>
      <w:bookmarkEnd w:id="147"/>
      <w:bookmarkEnd w:id="14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9) учет этнокультурной ситуации развития детей.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49" w:name="bssPhr42"/>
      <w:bookmarkStart w:id="150" w:name="ZAP1UE23ES"/>
      <w:bookmarkStart w:id="151" w:name="XA00M9I2N5"/>
      <w:bookmarkStart w:id="152" w:name="ZAP1OVG3DB"/>
      <w:bookmarkEnd w:id="149"/>
      <w:bookmarkEnd w:id="150"/>
      <w:bookmarkEnd w:id="151"/>
      <w:bookmarkEnd w:id="15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1.5. Стандарт направлен на достижение следующих целей: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53" w:name="bssPhr43"/>
      <w:bookmarkStart w:id="154" w:name="ZAP224S3CT"/>
      <w:bookmarkStart w:id="155" w:name="XA00MA42N8"/>
      <w:bookmarkStart w:id="156" w:name="ZAP1SMA3BC"/>
      <w:bookmarkEnd w:id="153"/>
      <w:bookmarkEnd w:id="154"/>
      <w:bookmarkEnd w:id="155"/>
      <w:bookmarkEnd w:id="15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1) повышение социального статуса дошкольного образования;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57" w:name="bssPhr44"/>
      <w:bookmarkStart w:id="158" w:name="ZAP265O3HB"/>
      <w:bookmarkStart w:id="159" w:name="XA00MAM2NB"/>
      <w:bookmarkStart w:id="160" w:name="ZAP20N63FQ"/>
      <w:bookmarkEnd w:id="157"/>
      <w:bookmarkEnd w:id="158"/>
      <w:bookmarkEnd w:id="159"/>
      <w:bookmarkEnd w:id="16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61" w:name="bssPhr45"/>
      <w:bookmarkStart w:id="162" w:name="ZAP242A3EG"/>
      <w:bookmarkStart w:id="163" w:name="XA00MB82NE"/>
      <w:bookmarkStart w:id="164" w:name="ZAP1UJO3CV"/>
      <w:bookmarkEnd w:id="161"/>
      <w:bookmarkEnd w:id="162"/>
      <w:bookmarkEnd w:id="163"/>
      <w:bookmarkEnd w:id="16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65" w:name="bssPhr46"/>
      <w:bookmarkStart w:id="166" w:name="ZAP23U43HA"/>
      <w:bookmarkStart w:id="167" w:name="XA00M6Q2MH"/>
      <w:bookmarkStart w:id="168" w:name="ZAP1UFI3FP"/>
      <w:bookmarkEnd w:id="165"/>
      <w:bookmarkEnd w:id="166"/>
      <w:bookmarkEnd w:id="167"/>
      <w:bookmarkEnd w:id="16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69" w:name="bssPhr47"/>
      <w:bookmarkStart w:id="170" w:name="ZAP1TNC3E8"/>
      <w:bookmarkStart w:id="171" w:name="XA00M7C2MK"/>
      <w:bookmarkStart w:id="172" w:name="ZAP1O8Q3CN"/>
      <w:bookmarkEnd w:id="169"/>
      <w:bookmarkEnd w:id="170"/>
      <w:bookmarkEnd w:id="171"/>
      <w:bookmarkEnd w:id="17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1.6. Стандарт направлен на решение следующих задач: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73" w:name="bssPhr48"/>
      <w:bookmarkStart w:id="174" w:name="ZAP1OMO39A"/>
      <w:bookmarkStart w:id="175" w:name="XA00M7U2MN"/>
      <w:bookmarkStart w:id="176" w:name="ZAP1J8637P"/>
      <w:bookmarkEnd w:id="173"/>
      <w:bookmarkEnd w:id="174"/>
      <w:bookmarkEnd w:id="175"/>
      <w:bookmarkEnd w:id="17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77" w:name="bssPhr49"/>
      <w:bookmarkStart w:id="178" w:name="ZAP2D1S3JU"/>
      <w:bookmarkStart w:id="179" w:name="XA00M8G2MQ"/>
      <w:bookmarkStart w:id="180" w:name="ZAP27JA3ID"/>
      <w:bookmarkEnd w:id="177"/>
      <w:bookmarkEnd w:id="178"/>
      <w:bookmarkEnd w:id="179"/>
      <w:bookmarkEnd w:id="18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81" w:name="bssPhr50"/>
      <w:bookmarkStart w:id="182" w:name="ZAP27PU3ED"/>
      <w:bookmarkStart w:id="183" w:name="XA00M9G2N4"/>
      <w:bookmarkStart w:id="184" w:name="ZAP22BC3CS"/>
      <w:bookmarkEnd w:id="181"/>
      <w:bookmarkEnd w:id="182"/>
      <w:bookmarkEnd w:id="183"/>
      <w:bookmarkEnd w:id="18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85" w:name="bssPhr51"/>
      <w:bookmarkStart w:id="186" w:name="ZAP2BMM3N1"/>
      <w:bookmarkStart w:id="187" w:name="XA00MA22N7"/>
      <w:bookmarkStart w:id="188" w:name="ZAP26843LG"/>
      <w:bookmarkEnd w:id="185"/>
      <w:bookmarkEnd w:id="186"/>
      <w:bookmarkEnd w:id="187"/>
      <w:bookmarkEnd w:id="18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89" w:name="bssPhr52"/>
      <w:bookmarkStart w:id="190" w:name="ZAP24LE3J2"/>
      <w:bookmarkStart w:id="191" w:name="XA00MAK2NA"/>
      <w:bookmarkStart w:id="192" w:name="ZAP1V6S3HH"/>
      <w:bookmarkEnd w:id="189"/>
      <w:bookmarkEnd w:id="190"/>
      <w:bookmarkEnd w:id="191"/>
      <w:bookmarkEnd w:id="19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социокультурных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93" w:name="bssPhr53"/>
      <w:bookmarkStart w:id="194" w:name="ZAP2CDS3JN"/>
      <w:bookmarkStart w:id="195" w:name="XA00MB62ND"/>
      <w:bookmarkStart w:id="196" w:name="ZAP26VA3I6"/>
      <w:bookmarkEnd w:id="193"/>
      <w:bookmarkEnd w:id="194"/>
      <w:bookmarkEnd w:id="195"/>
      <w:bookmarkEnd w:id="19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97" w:name="bssPhr54"/>
      <w:bookmarkStart w:id="198" w:name="ZAP24563BN"/>
      <w:bookmarkStart w:id="199" w:name="XA00MBO2NG"/>
      <w:bookmarkStart w:id="200" w:name="ZAP1UMK3A6"/>
      <w:bookmarkEnd w:id="197"/>
      <w:bookmarkEnd w:id="198"/>
      <w:bookmarkEnd w:id="199"/>
      <w:bookmarkEnd w:id="20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01" w:name="bssPhr55"/>
      <w:bookmarkStart w:id="202" w:name="ZAP28MO3GS"/>
      <w:bookmarkStart w:id="203" w:name="XA00M2S2MD"/>
      <w:bookmarkStart w:id="204" w:name="ZAP23863FB"/>
      <w:bookmarkEnd w:id="201"/>
      <w:bookmarkEnd w:id="202"/>
      <w:bookmarkEnd w:id="203"/>
      <w:bookmarkEnd w:id="20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8) формирования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социокультурной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05" w:name="bssPhr56"/>
      <w:bookmarkStart w:id="206" w:name="ZAP25BS3DO"/>
      <w:bookmarkStart w:id="207" w:name="XA00M7S2MM"/>
      <w:bookmarkStart w:id="208" w:name="ZAP1VTA3C7"/>
      <w:bookmarkEnd w:id="205"/>
      <w:bookmarkEnd w:id="206"/>
      <w:bookmarkEnd w:id="207"/>
      <w:bookmarkEnd w:id="20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09" w:name="bssPhr57"/>
      <w:bookmarkStart w:id="210" w:name="ZAP1NQ038M"/>
      <w:bookmarkStart w:id="211" w:name="XA00M8E2MP"/>
      <w:bookmarkStart w:id="212" w:name="ZAP1IBE375"/>
      <w:bookmarkEnd w:id="209"/>
      <w:bookmarkEnd w:id="210"/>
      <w:bookmarkEnd w:id="211"/>
      <w:bookmarkEnd w:id="21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1.7. Стандарт является основой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для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13" w:name="bssPhr58"/>
      <w:bookmarkStart w:id="214" w:name="ZAP26VI3IK"/>
      <w:bookmarkStart w:id="215" w:name="XA00M902MS"/>
      <w:bookmarkStart w:id="216" w:name="ZAP21H03H3"/>
      <w:bookmarkEnd w:id="213"/>
      <w:bookmarkEnd w:id="214"/>
      <w:bookmarkEnd w:id="215"/>
      <w:bookmarkEnd w:id="21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1) разработки Программы;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17" w:name="bssPhr59"/>
      <w:bookmarkStart w:id="218" w:name="ZAP2B6E3HG"/>
      <w:bookmarkStart w:id="219" w:name="XA00MA02N6"/>
      <w:bookmarkStart w:id="220" w:name="ZAP25NS3FV"/>
      <w:bookmarkEnd w:id="217"/>
      <w:bookmarkEnd w:id="218"/>
      <w:bookmarkEnd w:id="219"/>
      <w:bookmarkEnd w:id="22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21" w:name="bssPhr60"/>
      <w:bookmarkStart w:id="222" w:name="ZAP2FFA3HC"/>
      <w:bookmarkStart w:id="223" w:name="XA00MAI2N9"/>
      <w:bookmarkStart w:id="224" w:name="ZAP2A0O3FR"/>
      <w:bookmarkEnd w:id="221"/>
      <w:bookmarkEnd w:id="222"/>
      <w:bookmarkEnd w:id="223"/>
      <w:bookmarkEnd w:id="22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25" w:name="bssPhr61"/>
      <w:bookmarkStart w:id="226" w:name="ZAP27BS3HQ"/>
      <w:bookmarkStart w:id="227" w:name="XA00MB42NC"/>
      <w:bookmarkStart w:id="228" w:name="ZAP21TA3G9"/>
      <w:bookmarkEnd w:id="225"/>
      <w:bookmarkEnd w:id="226"/>
      <w:bookmarkEnd w:id="227"/>
      <w:bookmarkEnd w:id="22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4) объективной оценки соответствия образовательной деятельности Организации требованиям Стандарта;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29" w:name="bssPhr62"/>
      <w:bookmarkStart w:id="230" w:name="ZAP23D03C1"/>
      <w:bookmarkStart w:id="231" w:name="XA00MBM2NF"/>
      <w:bookmarkStart w:id="232" w:name="ZAP1TUE3AG"/>
      <w:bookmarkEnd w:id="229"/>
      <w:bookmarkEnd w:id="230"/>
      <w:bookmarkEnd w:id="231"/>
      <w:bookmarkEnd w:id="23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33" w:name="bssPhr63"/>
      <w:bookmarkStart w:id="234" w:name="ZAP28AC3J4"/>
      <w:bookmarkStart w:id="235" w:name="XA00M2Q2MC"/>
      <w:bookmarkStart w:id="236" w:name="ZAP22RQ3HJ"/>
      <w:bookmarkEnd w:id="233"/>
      <w:bookmarkEnd w:id="234"/>
      <w:bookmarkEnd w:id="235"/>
      <w:bookmarkEnd w:id="23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37" w:name="bssPhr64"/>
      <w:bookmarkStart w:id="238" w:name="ZAP24UO3EE"/>
      <w:bookmarkStart w:id="239" w:name="XA00M3C2MF"/>
      <w:bookmarkStart w:id="240" w:name="ZAP1VG63CT"/>
      <w:bookmarkEnd w:id="237"/>
      <w:bookmarkEnd w:id="238"/>
      <w:bookmarkEnd w:id="239"/>
      <w:bookmarkEnd w:id="24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1.8. Стандарт включает в себя требования к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  <w:bookmarkStart w:id="241" w:name="bssPhr65"/>
      <w:bookmarkStart w:id="242" w:name="ZAP22NK3DM"/>
      <w:bookmarkStart w:id="243" w:name="ZAP1T923C5"/>
      <w:bookmarkEnd w:id="241"/>
      <w:bookmarkEnd w:id="242"/>
      <w:bookmarkEnd w:id="24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труктуре Программы и ее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объему;</w:t>
      </w:r>
      <w:bookmarkStart w:id="244" w:name="bssPhr66"/>
      <w:bookmarkStart w:id="245" w:name="ZAP2CTK3D8"/>
      <w:bookmarkStart w:id="246" w:name="ZAP27F23BN"/>
      <w:bookmarkEnd w:id="244"/>
      <w:bookmarkEnd w:id="245"/>
      <w:bookmarkEnd w:id="24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условиям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реализации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Программы;</w:t>
      </w:r>
      <w:bookmarkStart w:id="247" w:name="bssPhr67"/>
      <w:bookmarkStart w:id="248" w:name="ZAP234S3BS"/>
      <w:bookmarkStart w:id="249" w:name="ZAP1TMA3AB"/>
      <w:bookmarkEnd w:id="247"/>
      <w:bookmarkEnd w:id="248"/>
      <w:bookmarkEnd w:id="24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результатам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освоения Программы.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50" w:name="bssPhr68"/>
      <w:bookmarkStart w:id="251" w:name="ZAP1QK03B9"/>
      <w:bookmarkStart w:id="252" w:name="XA00M3U2MI"/>
      <w:bookmarkStart w:id="253" w:name="ZAP1L5E39O"/>
      <w:bookmarkEnd w:id="250"/>
      <w:bookmarkEnd w:id="251"/>
      <w:bookmarkEnd w:id="252"/>
      <w:bookmarkEnd w:id="25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языков 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630EBB" w:rsidRPr="00630EBB" w:rsidRDefault="00630EBB" w:rsidP="00630EBB">
      <w:pPr>
        <w:shd w:val="clear" w:color="auto" w:fill="FFFFFF"/>
        <w:spacing w:after="0" w:line="29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254" w:name="bssPhr69"/>
      <w:bookmarkStart w:id="255" w:name="ZAP1RJ63B8"/>
      <w:bookmarkStart w:id="256" w:name="XA00M8U2MR"/>
      <w:bookmarkStart w:id="257" w:name="ZA00M8C2N1"/>
      <w:bookmarkStart w:id="258" w:name="ZAP1RFK3B7"/>
      <w:bookmarkStart w:id="259" w:name="ZAP1M1239M"/>
      <w:bookmarkEnd w:id="254"/>
      <w:bookmarkEnd w:id="255"/>
      <w:bookmarkEnd w:id="256"/>
      <w:bookmarkEnd w:id="257"/>
      <w:bookmarkEnd w:id="258"/>
      <w:bookmarkEnd w:id="259"/>
      <w:r w:rsidRPr="00630EBB">
        <w:rPr>
          <w:rFonts w:ascii="Arial" w:eastAsia="Times New Roman" w:hAnsi="Arial" w:cs="Arial"/>
          <w:b/>
          <w:bCs/>
          <w:color w:val="000000"/>
          <w:sz w:val="33"/>
          <w:szCs w:val="33"/>
        </w:rPr>
        <w:t>II. Требования к структуре образовательной программы дошкольного образования и ее объему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60" w:name="bssPhr70"/>
      <w:bookmarkStart w:id="261" w:name="ZAP1T2U3EA"/>
      <w:bookmarkStart w:id="262" w:name="XA00M9G2MU"/>
      <w:bookmarkStart w:id="263" w:name="ZAP1NKC3CP"/>
      <w:bookmarkEnd w:id="260"/>
      <w:bookmarkEnd w:id="261"/>
      <w:bookmarkEnd w:id="262"/>
      <w:bookmarkEnd w:id="26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2.1. Программа определяет содержание и организацию образовательной деятельности на уровне дошкольного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образования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264" w:name="bssPhr71"/>
      <w:bookmarkStart w:id="265" w:name="ZAP2F143MH"/>
      <w:bookmarkStart w:id="266" w:name="ZAP29II3L0"/>
      <w:bookmarkEnd w:id="264"/>
      <w:bookmarkEnd w:id="265"/>
      <w:bookmarkEnd w:id="26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рограмма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15" w:anchor="XA00M7C2MK" w:tgtFrame="_self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пункте 1.6 Стандарта</w:t>
        </w:r>
      </w:hyperlink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67" w:name="bssPhr72"/>
      <w:bookmarkStart w:id="268" w:name="ZAP227K3HH"/>
      <w:bookmarkStart w:id="269" w:name="XA00MAG2N8"/>
      <w:bookmarkStart w:id="270" w:name="ZAP1SP23G0"/>
      <w:bookmarkEnd w:id="267"/>
      <w:bookmarkEnd w:id="268"/>
      <w:bookmarkEnd w:id="269"/>
      <w:bookmarkEnd w:id="27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2.2. Структурные подразделения в одной Организации (далее - Группы) могут реализовывать разные Программы.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71" w:name="bssPhr73"/>
      <w:bookmarkStart w:id="272" w:name="ZAP1Q7G3AH"/>
      <w:bookmarkStart w:id="273" w:name="XA00MB22NB"/>
      <w:bookmarkStart w:id="274" w:name="ZAP1KOU390"/>
      <w:bookmarkEnd w:id="271"/>
      <w:bookmarkEnd w:id="272"/>
      <w:bookmarkEnd w:id="273"/>
      <w:bookmarkEnd w:id="27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75" w:name="bssPhr74"/>
      <w:bookmarkStart w:id="276" w:name="ZAP1RGO3CO"/>
      <w:bookmarkStart w:id="277" w:name="XA00MBK2NE"/>
      <w:bookmarkStart w:id="278" w:name="ZAP1M263B7"/>
      <w:bookmarkEnd w:id="275"/>
      <w:bookmarkEnd w:id="276"/>
      <w:bookmarkEnd w:id="277"/>
      <w:bookmarkEnd w:id="27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2.4. Программа направлена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на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  <w:bookmarkStart w:id="279" w:name="bssPhr75"/>
      <w:bookmarkStart w:id="280" w:name="ZAP2I2G3HN"/>
      <w:bookmarkStart w:id="281" w:name="ZAP2CJU3G6"/>
      <w:bookmarkEnd w:id="279"/>
      <w:bookmarkEnd w:id="280"/>
      <w:bookmarkEnd w:id="28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оздание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деятельности;</w:t>
      </w:r>
      <w:bookmarkStart w:id="282" w:name="bssPhr76"/>
      <w:bookmarkStart w:id="283" w:name="ZAP246M3GR"/>
      <w:bookmarkStart w:id="284" w:name="ZAP1UO43FA"/>
      <w:bookmarkEnd w:id="282"/>
      <w:bookmarkEnd w:id="283"/>
      <w:bookmarkEnd w:id="28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на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285" w:name="bssPhr77"/>
      <w:bookmarkStart w:id="286" w:name="ZAP1POS3CB"/>
      <w:bookmarkStart w:id="287" w:name="XA00M2O2MB"/>
      <w:bookmarkStart w:id="288" w:name="ZAP1KAA3AQ"/>
      <w:bookmarkEnd w:id="285"/>
      <w:bookmarkEnd w:id="286"/>
      <w:bookmarkEnd w:id="287"/>
      <w:bookmarkEnd w:id="28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r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5" name="Рисунок 5" descr="http://bssexport.1gl.ru/api/image/ru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ssexport.1gl.ru/api/image/ru/576323/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6" name="Рисунок 6" descr="http://bssexport.1gl.ru/api/image/ru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ssexport.1gl.ru/api/image/ru/576323/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89" w:name="ZAP1O9K370"/>
      <w:bookmarkStart w:id="290" w:name="bssPhr78"/>
      <w:bookmarkStart w:id="291" w:name="ZAP1IR235F"/>
      <w:bookmarkEnd w:id="289"/>
      <w:bookmarkEnd w:id="290"/>
      <w:bookmarkEnd w:id="29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begin"/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instrText xml:space="preserve"> HYPERLINK "https://e.rukdobra.ru/npd-doc.aspx?npmid=99&amp;npid=902389617" \l "XA00MEA2N8" </w:instrTex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separate"/>
      </w:r>
      <w:r w:rsidRPr="00630EBB">
        <w:rPr>
          <w:rFonts w:ascii="inherit" w:eastAsia="Times New Roman" w:hAnsi="inherit" w:cs="Times New Roman"/>
          <w:color w:val="1252A1"/>
          <w:sz w:val="24"/>
          <w:szCs w:val="24"/>
          <w:u w:val="single"/>
        </w:rPr>
        <w:t>Часть 6 статьи 12 Федерального закона от 29 декабря 2012 года № 273-ФЗ "Об образовании в Российской Федерации"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end"/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(Собрание законодательства Российской Федерации, 2012, № 53, ст.7598; 2013, № 19, ст.2326).</w:t>
      </w:r>
      <w:bookmarkStart w:id="292" w:name="bssPhr79"/>
      <w:bookmarkStart w:id="293" w:name="ZAP2S0C3QN"/>
      <w:bookmarkStart w:id="294" w:name="ZAP2RSQ3QM"/>
      <w:bookmarkStart w:id="295" w:name="ZAP2ME83P5"/>
      <w:bookmarkEnd w:id="292"/>
      <w:bookmarkEnd w:id="293"/>
      <w:bookmarkEnd w:id="294"/>
      <w:bookmarkEnd w:id="29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Групп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296" w:name="bssPhr80"/>
      <w:bookmarkStart w:id="297" w:name="ZAP2JJA3JR"/>
      <w:bookmarkStart w:id="298" w:name="ZAP2E4O3IA"/>
      <w:bookmarkEnd w:id="296"/>
      <w:bookmarkEnd w:id="297"/>
      <w:bookmarkEnd w:id="29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рограмма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может реализовываться в течение всего времени пребывания</w:t>
      </w:r>
      <w:r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7" name="Рисунок 7" descr="http://bssexport.1gl.ru/api/image/ru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ssexport.1gl.ru/api/image/ru/576324/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 детей в Организации.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8" name="Рисунок 8" descr="http://bssexport.1gl.ru/api/image/ru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ssexport.1gl.ru/api/image/ru/576324/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99" w:name="ZAP2QGA3OV"/>
      <w:bookmarkStart w:id="300" w:name="bssPhr81"/>
      <w:bookmarkStart w:id="301" w:name="ZAP2L1O3NE"/>
      <w:bookmarkEnd w:id="299"/>
      <w:bookmarkEnd w:id="300"/>
      <w:bookmarkEnd w:id="30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 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302" w:name="bssPhr82"/>
      <w:bookmarkStart w:id="303" w:name="ZAP1TJ83BV"/>
      <w:bookmarkStart w:id="304" w:name="XA00M3A2ME"/>
      <w:bookmarkStart w:id="305" w:name="ZAP1TFM3BU"/>
      <w:bookmarkStart w:id="306" w:name="ZAP1O143AD"/>
      <w:bookmarkEnd w:id="302"/>
      <w:bookmarkEnd w:id="303"/>
      <w:bookmarkEnd w:id="304"/>
      <w:bookmarkEnd w:id="305"/>
      <w:bookmarkEnd w:id="30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bookmarkStart w:id="307" w:name="bssPhr83"/>
      <w:bookmarkStart w:id="308" w:name="ZAP29TC3D1"/>
      <w:bookmarkStart w:id="309" w:name="ZAP24EQ3BG"/>
      <w:bookmarkEnd w:id="307"/>
      <w:bookmarkEnd w:id="308"/>
      <w:bookmarkEnd w:id="30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социально-коммуникативное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развитие;</w:t>
      </w:r>
      <w:bookmarkStart w:id="310" w:name="bssPhr84"/>
      <w:bookmarkStart w:id="311" w:name="ZAP25Q43DI"/>
      <w:bookmarkStart w:id="312" w:name="ZAP20BI3C1"/>
      <w:bookmarkEnd w:id="310"/>
      <w:bookmarkEnd w:id="311"/>
      <w:bookmarkEnd w:id="31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познавательное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развитие;</w:t>
      </w:r>
      <w:bookmarkStart w:id="313" w:name="bssPhr85"/>
      <w:bookmarkStart w:id="314" w:name="ZAP223K3D4"/>
      <w:bookmarkStart w:id="315" w:name="ZAP1SL23BJ"/>
      <w:bookmarkEnd w:id="313"/>
      <w:bookmarkEnd w:id="314"/>
      <w:bookmarkEnd w:id="31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речевое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развитие;</w:t>
      </w:r>
      <w:bookmarkStart w:id="316" w:name="bssPhr86"/>
      <w:bookmarkStart w:id="317" w:name="ZAP25QS3E3"/>
      <w:bookmarkStart w:id="318" w:name="ZAP20CA3CI"/>
      <w:bookmarkEnd w:id="316"/>
      <w:bookmarkEnd w:id="317"/>
      <w:bookmarkEnd w:id="31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художественно-эстетическое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развитие;</w:t>
      </w:r>
      <w:bookmarkStart w:id="319" w:name="bssPhr87"/>
      <w:bookmarkStart w:id="320" w:name="ZAP2F203IR"/>
      <w:bookmarkStart w:id="321" w:name="ZAP29JE3HA"/>
      <w:bookmarkEnd w:id="319"/>
      <w:bookmarkEnd w:id="320"/>
      <w:bookmarkEnd w:id="32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физическое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развитие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322" w:name="bssPhr88"/>
      <w:bookmarkStart w:id="323" w:name="ZAP2B0Q3G6"/>
      <w:bookmarkStart w:id="324" w:name="ZAP25I83EL"/>
      <w:bookmarkEnd w:id="322"/>
      <w:bookmarkEnd w:id="323"/>
      <w:bookmarkEnd w:id="32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оциально-коммуникативное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со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саморегуляции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 xml:space="preserve">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природе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325" w:name="bssPhr89"/>
      <w:bookmarkStart w:id="326" w:name="ZAP2KIA3J8"/>
      <w:bookmarkStart w:id="327" w:name="ZAP2F3O3HN"/>
      <w:bookmarkEnd w:id="325"/>
      <w:bookmarkEnd w:id="326"/>
      <w:bookmarkEnd w:id="32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ознавательное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социокультурных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общем доме людей, об особенностях ее природы, многообразии стран и народов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мира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328" w:name="bssPhr90"/>
      <w:bookmarkStart w:id="329" w:name="ZAP2CTI3H9"/>
      <w:bookmarkStart w:id="330" w:name="ZAP27F03FO"/>
      <w:bookmarkEnd w:id="328"/>
      <w:bookmarkEnd w:id="329"/>
      <w:bookmarkEnd w:id="33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ечевое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грамоте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331" w:name="bssPhr91"/>
      <w:bookmarkStart w:id="332" w:name="ZAP24NQ3C2"/>
      <w:bookmarkStart w:id="333" w:name="ZAP1V983AH"/>
      <w:bookmarkEnd w:id="331"/>
      <w:bookmarkEnd w:id="332"/>
      <w:bookmarkEnd w:id="33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Х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удожественно-эстетическое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334" w:name="bssPhr92"/>
      <w:bookmarkStart w:id="335" w:name="ZAP2PGO3P3"/>
      <w:bookmarkStart w:id="336" w:name="ZAP2K263NI"/>
      <w:bookmarkEnd w:id="334"/>
      <w:bookmarkEnd w:id="335"/>
      <w:bookmarkEnd w:id="33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Ф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саморегуляции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в двигательной сфере;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337" w:name="bssPhr93"/>
      <w:bookmarkStart w:id="338" w:name="ZAP1VJG3FK"/>
      <w:bookmarkStart w:id="339" w:name="XA00M3S2MH"/>
      <w:bookmarkStart w:id="340" w:name="ZAP1Q4U3E3"/>
      <w:bookmarkEnd w:id="337"/>
      <w:bookmarkEnd w:id="338"/>
      <w:bookmarkEnd w:id="339"/>
      <w:bookmarkEnd w:id="34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  <w:bookmarkStart w:id="341" w:name="bssPhr94"/>
      <w:bookmarkStart w:id="342" w:name="ZAP2L0O3I6"/>
      <w:bookmarkStart w:id="343" w:name="ZAP2FI63GL"/>
      <w:bookmarkEnd w:id="341"/>
      <w:bookmarkEnd w:id="342"/>
      <w:bookmarkEnd w:id="34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игры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  <w:bookmarkStart w:id="344" w:name="bssPhr95"/>
      <w:bookmarkStart w:id="345" w:name="ZAP2JVG3IB"/>
      <w:bookmarkStart w:id="346" w:name="ZAP2EGU3GQ"/>
      <w:bookmarkEnd w:id="344"/>
      <w:bookmarkEnd w:id="345"/>
      <w:bookmarkEnd w:id="34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</w:t>
      </w:r>
      <w:proofErr w:type="spellEnd"/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активность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  <w:bookmarkStart w:id="347" w:name="bssPhr96"/>
      <w:bookmarkStart w:id="348" w:name="ZAP23KC3AA"/>
      <w:bookmarkStart w:id="349" w:name="ZAP1U5Q38P"/>
      <w:bookmarkEnd w:id="347"/>
      <w:bookmarkEnd w:id="348"/>
      <w:bookmarkEnd w:id="34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ля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 xml:space="preserve">взаимодействие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со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двигательная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(овладение основными движениями) формы активности ребенка.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350" w:name="bssPhr97"/>
      <w:bookmarkStart w:id="351" w:name="ZAP1UB63FS"/>
      <w:bookmarkStart w:id="352" w:name="XA00M4E2MK"/>
      <w:bookmarkStart w:id="353" w:name="ZAP1OSK3EB"/>
      <w:bookmarkEnd w:id="350"/>
      <w:bookmarkEnd w:id="351"/>
      <w:bookmarkEnd w:id="352"/>
      <w:bookmarkEnd w:id="35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354" w:name="bssPhr98"/>
      <w:bookmarkStart w:id="355" w:name="ZAP21J63FE"/>
      <w:bookmarkStart w:id="356" w:name="XA00M502MN"/>
      <w:bookmarkStart w:id="357" w:name="ZAP1S4K3DT"/>
      <w:bookmarkEnd w:id="354"/>
      <w:bookmarkEnd w:id="355"/>
      <w:bookmarkEnd w:id="356"/>
      <w:bookmarkEnd w:id="35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1) предметно-пространственная развивающая образовательная среда;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358" w:name="bssPhr99"/>
      <w:bookmarkStart w:id="359" w:name="ZAP29GS3JA"/>
      <w:bookmarkStart w:id="360" w:name="XA00MA02N0"/>
      <w:bookmarkStart w:id="361" w:name="ZAP242A3HP"/>
      <w:bookmarkEnd w:id="358"/>
      <w:bookmarkEnd w:id="359"/>
      <w:bookmarkEnd w:id="360"/>
      <w:bookmarkEnd w:id="36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2) характер взаимодействия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со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взрослыми;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362" w:name="bssPhr100"/>
      <w:bookmarkStart w:id="363" w:name="ZAP260I3DL"/>
      <w:bookmarkStart w:id="364" w:name="XA00MB02NA"/>
      <w:bookmarkStart w:id="365" w:name="ZAP20I03C4"/>
      <w:bookmarkEnd w:id="362"/>
      <w:bookmarkEnd w:id="363"/>
      <w:bookmarkEnd w:id="364"/>
      <w:bookmarkEnd w:id="36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3) характер взаимодействия с другими детьми;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366" w:name="bssPhr101"/>
      <w:bookmarkStart w:id="367" w:name="ZAP1V0I38L"/>
      <w:bookmarkStart w:id="368" w:name="XA00MBI2ND"/>
      <w:bookmarkStart w:id="369" w:name="ZAP1PI0374"/>
      <w:bookmarkEnd w:id="366"/>
      <w:bookmarkEnd w:id="367"/>
      <w:bookmarkEnd w:id="368"/>
      <w:bookmarkEnd w:id="36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4) система отношений ребенка к миру, к другим людям, к себе самому.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370" w:name="bssPhr102"/>
      <w:bookmarkStart w:id="371" w:name="ZAP1SPK3AU"/>
      <w:bookmarkStart w:id="372" w:name="XA00M2M2MA"/>
      <w:bookmarkStart w:id="373" w:name="ZAP1NB239D"/>
      <w:bookmarkEnd w:id="370"/>
      <w:bookmarkEnd w:id="371"/>
      <w:bookmarkEnd w:id="372"/>
      <w:bookmarkEnd w:id="37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Стандарта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374" w:name="bssPhr103"/>
      <w:bookmarkStart w:id="375" w:name="ZAP2JQU3LE"/>
      <w:bookmarkStart w:id="376" w:name="ZAP2ECC3JT"/>
      <w:bookmarkEnd w:id="374"/>
      <w:bookmarkEnd w:id="375"/>
      <w:bookmarkEnd w:id="37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бязательная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18" w:anchor="XA00M2O2MB" w:tgtFrame="_self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пункт 2.5 Стандарта</w:t>
        </w:r>
      </w:hyperlink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).</w:t>
      </w:r>
      <w:bookmarkStart w:id="377" w:name="bssPhr104"/>
      <w:bookmarkStart w:id="378" w:name="ZAP34GE3RL"/>
      <w:bookmarkStart w:id="379" w:name="ZAP2V1S3Q4"/>
      <w:bookmarkEnd w:id="377"/>
      <w:bookmarkEnd w:id="378"/>
      <w:bookmarkEnd w:id="37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практиках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(далее - парциальные образовательные программы), методики, формы организации образовательной работы.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380" w:name="bssPhr105"/>
      <w:bookmarkStart w:id="381" w:name="ZAP23S23F1"/>
      <w:bookmarkStart w:id="382" w:name="XA00M382MD"/>
      <w:bookmarkStart w:id="383" w:name="ZAP1UDG3DG"/>
      <w:bookmarkEnd w:id="380"/>
      <w:bookmarkEnd w:id="381"/>
      <w:bookmarkEnd w:id="382"/>
      <w:bookmarkEnd w:id="38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384" w:name="bssPhr106"/>
      <w:bookmarkStart w:id="385" w:name="ZAP23QA3FO"/>
      <w:bookmarkStart w:id="386" w:name="XA00M3Q2MG"/>
      <w:bookmarkStart w:id="387" w:name="ZAP1UBO3E7"/>
      <w:bookmarkEnd w:id="384"/>
      <w:bookmarkEnd w:id="385"/>
      <w:bookmarkEnd w:id="386"/>
      <w:bookmarkEnd w:id="38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388" w:name="bssPhr107"/>
      <w:bookmarkStart w:id="389" w:name="ZAP20J63J6"/>
      <w:bookmarkStart w:id="390" w:name="XA00M4C2MJ"/>
      <w:bookmarkStart w:id="391" w:name="ZAP1R4K3HL"/>
      <w:bookmarkEnd w:id="388"/>
      <w:bookmarkEnd w:id="389"/>
      <w:bookmarkEnd w:id="390"/>
      <w:bookmarkEnd w:id="39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2.11.1. Целевой раздел включает в себя пояснительную записку и планируемые результаты освоения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программы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392" w:name="bssPhr108"/>
      <w:bookmarkStart w:id="393" w:name="ZAP2HMQ3HT"/>
      <w:bookmarkStart w:id="394" w:name="ZAP2C883GC"/>
      <w:bookmarkEnd w:id="392"/>
      <w:bookmarkEnd w:id="393"/>
      <w:bookmarkEnd w:id="39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ояснительная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записка должна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раскрывать:</w:t>
      </w:r>
      <w:bookmarkStart w:id="395" w:name="bssPhr109"/>
      <w:bookmarkStart w:id="396" w:name="ZAP22M83CO"/>
      <w:bookmarkStart w:id="397" w:name="ZAP1T7M3B7"/>
      <w:bookmarkEnd w:id="395"/>
      <w:bookmarkEnd w:id="396"/>
      <w:bookmarkEnd w:id="39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цели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и задачи реализации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Программы;</w:t>
      </w:r>
      <w:bookmarkStart w:id="398" w:name="bssPhr110"/>
      <w:bookmarkStart w:id="399" w:name="ZAP22TO3BB"/>
      <w:bookmarkStart w:id="400" w:name="ZAP1TF639Q"/>
      <w:bookmarkEnd w:id="398"/>
      <w:bookmarkEnd w:id="399"/>
      <w:bookmarkEnd w:id="40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принципы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и подходы к формированию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Программы;</w:t>
      </w:r>
      <w:bookmarkStart w:id="401" w:name="bssPhr111"/>
      <w:bookmarkStart w:id="402" w:name="ZAP25MQ3J7"/>
      <w:bookmarkStart w:id="403" w:name="ZAP20883HM"/>
      <w:bookmarkEnd w:id="401"/>
      <w:bookmarkEnd w:id="402"/>
      <w:bookmarkEnd w:id="40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значимые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для разработки и реализации Программы характеристики, в том числе характеристики особенностей развития детей раннего и дошкольного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возраста.</w:t>
      </w:r>
      <w:bookmarkStart w:id="404" w:name="bssPhr112"/>
      <w:bookmarkStart w:id="405" w:name="ZAP2A543DQ"/>
      <w:bookmarkStart w:id="406" w:name="ZAP24MI3C9"/>
      <w:bookmarkEnd w:id="404"/>
      <w:bookmarkEnd w:id="405"/>
      <w:bookmarkEnd w:id="40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Планируемые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результаты освоения Программы конкретизируют требования Стандарта к целевым ориентирам в обязательной части и части,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формируемой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407" w:name="bssPhr113"/>
      <w:bookmarkStart w:id="408" w:name="ZAP1Q9A3CS"/>
      <w:bookmarkStart w:id="409" w:name="XA00M4U2MM"/>
      <w:bookmarkStart w:id="410" w:name="ZAP1KQO3BB"/>
      <w:bookmarkEnd w:id="407"/>
      <w:bookmarkEnd w:id="408"/>
      <w:bookmarkEnd w:id="409"/>
      <w:bookmarkEnd w:id="41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2.11.2. Содержательный раздел представляет общее содержание Программы, обеспечивающее полноценное развитие личности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детей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411" w:name="bssPhr114"/>
      <w:bookmarkStart w:id="412" w:name="ZAP2J4G3OC"/>
      <w:bookmarkStart w:id="413" w:name="ZAP2DLU3MR"/>
      <w:bookmarkEnd w:id="411"/>
      <w:bookmarkEnd w:id="412"/>
      <w:bookmarkEnd w:id="41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одержательный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раздел Программы должен включать: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414" w:name="bssPhr115"/>
      <w:bookmarkStart w:id="415" w:name="ZAP2UD63NH"/>
      <w:bookmarkStart w:id="416" w:name="XA00M782N0"/>
      <w:bookmarkStart w:id="417" w:name="ZAP2OUK3M0"/>
      <w:bookmarkEnd w:id="414"/>
      <w:bookmarkEnd w:id="415"/>
      <w:bookmarkEnd w:id="416"/>
      <w:bookmarkEnd w:id="417"/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418" w:name="bssPhr116"/>
      <w:bookmarkStart w:id="419" w:name="ZAP2PNC3LM"/>
      <w:bookmarkStart w:id="420" w:name="XA00M7Q2N3"/>
      <w:bookmarkStart w:id="421" w:name="ZAP2K8Q3K5"/>
      <w:bookmarkEnd w:id="418"/>
      <w:bookmarkEnd w:id="419"/>
      <w:bookmarkEnd w:id="420"/>
      <w:bookmarkEnd w:id="42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422" w:name="bssPhr117"/>
      <w:bookmarkStart w:id="423" w:name="ZAP2MR83JF"/>
      <w:bookmarkStart w:id="424" w:name="XA00MBG2NC"/>
      <w:bookmarkStart w:id="425" w:name="ZAP2HCM3HU"/>
      <w:bookmarkEnd w:id="422"/>
      <w:bookmarkEnd w:id="423"/>
      <w:bookmarkEnd w:id="424"/>
      <w:bookmarkEnd w:id="42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 xml:space="preserve">в) описание образовательной деятельности по профессиональной коррекции нарушений развития детей в случае, если эта работа предусмотрена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Программой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426" w:name="bssPhr118"/>
      <w:bookmarkStart w:id="427" w:name="ZAP2M7U3O7"/>
      <w:bookmarkStart w:id="428" w:name="ZAP2GPC3MM"/>
      <w:bookmarkEnd w:id="426"/>
      <w:bookmarkEnd w:id="427"/>
      <w:bookmarkEnd w:id="42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</w:t>
      </w:r>
      <w:proofErr w:type="spellEnd"/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содержательном разделе Программы должны быть представлены: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429" w:name="bssPhr119"/>
      <w:bookmarkStart w:id="430" w:name="ZAP2GQI3E6"/>
      <w:bookmarkStart w:id="431" w:name="XA00M2K2M9"/>
      <w:bookmarkStart w:id="432" w:name="ZAP2BC03CL"/>
      <w:bookmarkEnd w:id="429"/>
      <w:bookmarkEnd w:id="430"/>
      <w:bookmarkEnd w:id="431"/>
      <w:bookmarkEnd w:id="43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а) особенности образовательной деятельности разных видов и культурных практик;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433" w:name="bssPhr120"/>
      <w:bookmarkStart w:id="434" w:name="ZAP2KL03NM"/>
      <w:bookmarkStart w:id="435" w:name="XA00M362MC"/>
      <w:bookmarkStart w:id="436" w:name="ZAP2F6E3M5"/>
      <w:bookmarkEnd w:id="433"/>
      <w:bookmarkEnd w:id="434"/>
      <w:bookmarkEnd w:id="435"/>
      <w:bookmarkEnd w:id="43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б) способы и направления поддержки детской инициативы;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437" w:name="bssPhr121"/>
      <w:bookmarkStart w:id="438" w:name="ZAP2QJ83MO"/>
      <w:bookmarkStart w:id="439" w:name="XA00M3O2MF"/>
      <w:bookmarkStart w:id="440" w:name="ZAP2L4M3L7"/>
      <w:bookmarkEnd w:id="437"/>
      <w:bookmarkEnd w:id="438"/>
      <w:bookmarkEnd w:id="439"/>
      <w:bookmarkEnd w:id="44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в) особенности взаимодействия педагогического коллектива с семьями воспитанников;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441" w:name="bssPhr122"/>
      <w:bookmarkStart w:id="442" w:name="ZAP31BS3MP"/>
      <w:bookmarkStart w:id="443" w:name="XA00M4A2MI"/>
      <w:bookmarkStart w:id="444" w:name="ZAP2RTA3L8"/>
      <w:bookmarkEnd w:id="441"/>
      <w:bookmarkEnd w:id="442"/>
      <w:bookmarkEnd w:id="443"/>
      <w:bookmarkEnd w:id="44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г) иные характеристики содержания Программы, наиболее существенные с точки зрения авторов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Программы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445" w:name="bssPhr123"/>
      <w:bookmarkStart w:id="446" w:name="ZAP2FOI3M0"/>
      <w:bookmarkStart w:id="447" w:name="ZAP2AA03KF"/>
      <w:bookmarkEnd w:id="445"/>
      <w:bookmarkEnd w:id="446"/>
      <w:bookmarkEnd w:id="44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Ч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асть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самостоятельно.</w:t>
      </w:r>
      <w:bookmarkStart w:id="448" w:name="bssPhr124"/>
      <w:bookmarkStart w:id="449" w:name="ZAP2LR03NT"/>
      <w:bookmarkStart w:id="450" w:name="ZAP2GCE3MC"/>
      <w:bookmarkEnd w:id="448"/>
      <w:bookmarkEnd w:id="449"/>
      <w:bookmarkEnd w:id="45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Данная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на:</w:t>
      </w:r>
      <w:bookmarkStart w:id="451" w:name="bssPhr125"/>
      <w:bookmarkStart w:id="452" w:name="ZAP2Q7U3Q1"/>
      <w:bookmarkStart w:id="453" w:name="ZAP2KPC3OG"/>
      <w:bookmarkEnd w:id="451"/>
      <w:bookmarkEnd w:id="452"/>
      <w:bookmarkEnd w:id="45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специфику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национальных,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социокультурных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и иных условий, в которых осуществляется образовательная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деятельность;</w:t>
      </w:r>
      <w:bookmarkStart w:id="454" w:name="bssPhr126"/>
      <w:bookmarkStart w:id="455" w:name="ZAP23OA3DF"/>
      <w:bookmarkStart w:id="456" w:name="ZAP1U9O3BU"/>
      <w:bookmarkEnd w:id="454"/>
      <w:bookmarkEnd w:id="455"/>
      <w:bookmarkEnd w:id="45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выбор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коллектива;</w:t>
      </w:r>
      <w:bookmarkStart w:id="457" w:name="bssPhr127"/>
      <w:bookmarkStart w:id="458" w:name="ZAP2E983L0"/>
      <w:bookmarkStart w:id="459" w:name="ZAP28QM3JF"/>
      <w:bookmarkEnd w:id="457"/>
      <w:bookmarkEnd w:id="458"/>
      <w:bookmarkEnd w:id="45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сложившиеся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традиции Организации или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Группы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460" w:name="bssPhr128"/>
      <w:bookmarkStart w:id="461" w:name="ZAP2H9S3N5"/>
      <w:bookmarkStart w:id="462" w:name="ZAP2BRA3LK"/>
      <w:bookmarkEnd w:id="460"/>
      <w:bookmarkEnd w:id="461"/>
      <w:bookmarkEnd w:id="46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одержание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коррекционной работы и/или инклюзивного образования включается в Программу, если планируется ее освоение детьми с ограниченными возможностями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здоровья.</w:t>
      </w:r>
      <w:bookmarkStart w:id="463" w:name="bssPhr129"/>
      <w:bookmarkStart w:id="464" w:name="ZAP2CRK3IA"/>
      <w:bookmarkStart w:id="465" w:name="ZAP27D23GP"/>
      <w:bookmarkEnd w:id="463"/>
      <w:bookmarkEnd w:id="464"/>
      <w:bookmarkEnd w:id="46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Данный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развития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466" w:name="bssPhr130"/>
      <w:bookmarkStart w:id="467" w:name="ZAP2O603NV"/>
      <w:bookmarkStart w:id="468" w:name="ZAP2INE3ME"/>
      <w:bookmarkEnd w:id="466"/>
      <w:bookmarkEnd w:id="467"/>
      <w:bookmarkEnd w:id="46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К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оррекционная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работа и/или инклюзивное образование должны быть направлены на: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469" w:name="bssPhr131"/>
      <w:bookmarkStart w:id="470" w:name="ZAP25CU3IP"/>
      <w:bookmarkStart w:id="471" w:name="XA00M4S2ML"/>
      <w:bookmarkStart w:id="472" w:name="ZAP1VUC3H8"/>
      <w:bookmarkEnd w:id="469"/>
      <w:bookmarkEnd w:id="470"/>
      <w:bookmarkEnd w:id="471"/>
      <w:bookmarkEnd w:id="47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1) обеспечение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коррекции нарушений развития различных категорий детей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473" w:name="bssPhr132"/>
      <w:bookmarkStart w:id="474" w:name="ZAP1QL839V"/>
      <w:bookmarkStart w:id="475" w:name="XA00M762MV"/>
      <w:bookmarkStart w:id="476" w:name="ZAP1L6M38E"/>
      <w:bookmarkEnd w:id="473"/>
      <w:bookmarkEnd w:id="474"/>
      <w:bookmarkEnd w:id="475"/>
      <w:bookmarkEnd w:id="47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адаптации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477" w:name="bssPhr133"/>
      <w:bookmarkStart w:id="478" w:name="ZAP2N163K6"/>
      <w:bookmarkStart w:id="479" w:name="ZAP2HIK3IL"/>
      <w:bookmarkEnd w:id="477"/>
      <w:bookmarkEnd w:id="478"/>
      <w:bookmarkEnd w:id="47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К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оррекционная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детей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480" w:name="bssPhr134"/>
      <w:bookmarkStart w:id="481" w:name="ZAP2MAS3HV"/>
      <w:bookmarkStart w:id="482" w:name="ZAP2GSA3GE"/>
      <w:bookmarkEnd w:id="480"/>
      <w:bookmarkEnd w:id="481"/>
      <w:bookmarkEnd w:id="48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</w:t>
      </w:r>
      <w:proofErr w:type="spellEnd"/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483" w:name="bssPhr135"/>
      <w:bookmarkStart w:id="484" w:name="ZAP1OH43AE"/>
      <w:bookmarkStart w:id="485" w:name="XA00M7O2N2"/>
      <w:bookmarkStart w:id="486" w:name="ZAP1J2I38T"/>
      <w:bookmarkEnd w:id="483"/>
      <w:bookmarkEnd w:id="484"/>
      <w:bookmarkEnd w:id="485"/>
      <w:bookmarkEnd w:id="48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487" w:name="bssPhr136"/>
      <w:bookmarkStart w:id="488" w:name="ZAP2ACA3JG"/>
      <w:bookmarkStart w:id="489" w:name="XA00M8A2N5"/>
      <w:bookmarkStart w:id="490" w:name="ZAP24TO3HV"/>
      <w:bookmarkEnd w:id="487"/>
      <w:bookmarkEnd w:id="488"/>
      <w:bookmarkEnd w:id="489"/>
      <w:bookmarkEnd w:id="49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 </w:t>
      </w:r>
      <w:hyperlink r:id="rId19" w:anchor="XA00M3Q2MG" w:tgtFrame="_self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пунктом 2.11 Стандарта</w:t>
        </w:r>
      </w:hyperlink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, в случае если она не соответствует одной из примерных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программ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491" w:name="bssPhr137"/>
      <w:bookmarkStart w:id="492" w:name="ZAP2FIA3L8"/>
      <w:bookmarkStart w:id="493" w:name="ZAP2A3O3JN"/>
      <w:bookmarkEnd w:id="491"/>
      <w:bookmarkEnd w:id="492"/>
      <w:bookmarkEnd w:id="49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Ч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асть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Программы, формируемая участниками образовательных отношений, может быть представлена в виде ссылок на соответствующую методическую литературу, 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494" w:name="bssPhr138"/>
      <w:bookmarkStart w:id="495" w:name="ZAP22OQ3EE"/>
      <w:bookmarkStart w:id="496" w:name="XA00M8S2N8"/>
      <w:bookmarkStart w:id="497" w:name="ZAP1TA83CT"/>
      <w:bookmarkEnd w:id="494"/>
      <w:bookmarkEnd w:id="495"/>
      <w:bookmarkEnd w:id="496"/>
      <w:bookmarkEnd w:id="49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ознакомления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498" w:name="bssPhr139"/>
      <w:bookmarkStart w:id="499" w:name="ZAP2QH63IV"/>
      <w:bookmarkStart w:id="500" w:name="ZAP2L2K3HE"/>
      <w:bookmarkEnd w:id="498"/>
      <w:bookmarkEnd w:id="499"/>
      <w:bookmarkEnd w:id="50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</w:t>
      </w:r>
      <w:proofErr w:type="spellEnd"/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краткой презентации Программы должны быть указаны: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01" w:name="bssPhr140"/>
      <w:bookmarkStart w:id="502" w:name="ZAP23TO3FP"/>
      <w:bookmarkStart w:id="503" w:name="XA00M342MB"/>
      <w:bookmarkStart w:id="504" w:name="ZAP1UF63E8"/>
      <w:bookmarkEnd w:id="501"/>
      <w:bookmarkEnd w:id="502"/>
      <w:bookmarkEnd w:id="503"/>
      <w:bookmarkEnd w:id="50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05" w:name="bssPhr141"/>
      <w:bookmarkStart w:id="506" w:name="ZAP20CU3FC"/>
      <w:bookmarkStart w:id="507" w:name="XA00M3M2ME"/>
      <w:bookmarkStart w:id="508" w:name="ZAP1QUC3DR"/>
      <w:bookmarkEnd w:id="505"/>
      <w:bookmarkEnd w:id="506"/>
      <w:bookmarkEnd w:id="507"/>
      <w:bookmarkEnd w:id="50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2) используемые Примерные программы;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09" w:name="bssPhr142"/>
      <w:bookmarkStart w:id="510" w:name="ZAP2D6I3KP"/>
      <w:bookmarkStart w:id="511" w:name="XA00M482MH"/>
      <w:bookmarkStart w:id="512" w:name="ZAP27O03J8"/>
      <w:bookmarkEnd w:id="509"/>
      <w:bookmarkEnd w:id="510"/>
      <w:bookmarkEnd w:id="511"/>
      <w:bookmarkEnd w:id="51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3) характеристика взаимодействия педагогического коллектива с семьями детей.</w:t>
      </w:r>
    </w:p>
    <w:p w:rsidR="00630EBB" w:rsidRPr="00630EBB" w:rsidRDefault="00630EBB" w:rsidP="00630EBB">
      <w:pPr>
        <w:shd w:val="clear" w:color="auto" w:fill="FFFFFF"/>
        <w:spacing w:after="0" w:line="29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513" w:name="bssPhr143"/>
      <w:bookmarkStart w:id="514" w:name="ZAP26BM3GH"/>
      <w:bookmarkStart w:id="515" w:name="XA00M4Q2MK"/>
      <w:bookmarkStart w:id="516" w:name="ZA00MKC2OF"/>
      <w:bookmarkStart w:id="517" w:name="ZAP26843GG"/>
      <w:bookmarkStart w:id="518" w:name="ZAP20PI3EV"/>
      <w:bookmarkEnd w:id="513"/>
      <w:bookmarkEnd w:id="514"/>
      <w:bookmarkEnd w:id="515"/>
      <w:bookmarkEnd w:id="516"/>
      <w:bookmarkEnd w:id="517"/>
      <w:bookmarkEnd w:id="518"/>
      <w:r w:rsidRPr="00630EBB">
        <w:rPr>
          <w:rFonts w:ascii="Arial" w:eastAsia="Times New Roman" w:hAnsi="Arial" w:cs="Arial"/>
          <w:b/>
          <w:bCs/>
          <w:color w:val="000000"/>
          <w:sz w:val="33"/>
          <w:szCs w:val="33"/>
        </w:rPr>
        <w:t>III. Требования к условиям реализации основной образовательной программы дошкольного образования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19" w:name="bssPhr144"/>
      <w:bookmarkStart w:id="520" w:name="ZAP1J6Q3AT"/>
      <w:bookmarkStart w:id="521" w:name="XA00M742MU"/>
      <w:bookmarkStart w:id="522" w:name="ZAP1DO839C"/>
      <w:bookmarkEnd w:id="519"/>
      <w:bookmarkEnd w:id="520"/>
      <w:bookmarkEnd w:id="521"/>
      <w:bookmarkEnd w:id="52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среде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523" w:name="bssPhr145"/>
      <w:bookmarkStart w:id="524" w:name="ZAP2FUU3HJ"/>
      <w:bookmarkStart w:id="525" w:name="ZAP2AGC3G2"/>
      <w:bookmarkEnd w:id="523"/>
      <w:bookmarkEnd w:id="524"/>
      <w:bookmarkEnd w:id="52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У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словия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людям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526" w:name="bssPhr146"/>
      <w:bookmarkStart w:id="527" w:name="ZAP2F6C3IR"/>
      <w:bookmarkStart w:id="528" w:name="ZAP29NQ3HA"/>
      <w:bookmarkEnd w:id="526"/>
      <w:bookmarkEnd w:id="527"/>
      <w:bookmarkEnd w:id="52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У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казанные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29" w:name="bssPhr147"/>
      <w:bookmarkStart w:id="530" w:name="ZAP1R7A397"/>
      <w:bookmarkStart w:id="531" w:name="XA00M7M2N1"/>
      <w:bookmarkStart w:id="532" w:name="ZAP1LOO37M"/>
      <w:bookmarkEnd w:id="529"/>
      <w:bookmarkEnd w:id="530"/>
      <w:bookmarkEnd w:id="531"/>
      <w:bookmarkEnd w:id="53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33" w:name="bssPhr148"/>
      <w:bookmarkStart w:id="534" w:name="ZAP25G43FD"/>
      <w:bookmarkStart w:id="535" w:name="XA00M882N4"/>
      <w:bookmarkStart w:id="536" w:name="ZAP201I3DS"/>
      <w:bookmarkEnd w:id="533"/>
      <w:bookmarkEnd w:id="534"/>
      <w:bookmarkEnd w:id="535"/>
      <w:bookmarkEnd w:id="53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2) обеспечивает эмоциональное благополучие детей;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37" w:name="bssPhr149"/>
      <w:bookmarkStart w:id="538" w:name="ZAP214A3BU"/>
      <w:bookmarkStart w:id="539" w:name="XA00M8Q2N7"/>
      <w:bookmarkStart w:id="540" w:name="ZAP1RLO3AD"/>
      <w:bookmarkEnd w:id="537"/>
      <w:bookmarkEnd w:id="538"/>
      <w:bookmarkEnd w:id="539"/>
      <w:bookmarkEnd w:id="54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3) способствует профессиональному развитию педагогических работников;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41" w:name="bssPhr150"/>
      <w:bookmarkStart w:id="542" w:name="ZAP23UC3F8"/>
      <w:bookmarkStart w:id="543" w:name="XA00M9C2NA"/>
      <w:bookmarkStart w:id="544" w:name="ZAP1UFQ3DN"/>
      <w:bookmarkEnd w:id="541"/>
      <w:bookmarkEnd w:id="542"/>
      <w:bookmarkEnd w:id="543"/>
      <w:bookmarkEnd w:id="54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45" w:name="bssPhr151"/>
      <w:bookmarkStart w:id="546" w:name="ZAP21D83DS"/>
      <w:bookmarkStart w:id="547" w:name="XA00M9U2ND"/>
      <w:bookmarkStart w:id="548" w:name="ZAP1RUM3CB"/>
      <w:bookmarkEnd w:id="545"/>
      <w:bookmarkEnd w:id="546"/>
      <w:bookmarkEnd w:id="547"/>
      <w:bookmarkEnd w:id="54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5) обеспечивает открытость дошкольного образования;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49" w:name="bssPhr152"/>
      <w:bookmarkStart w:id="550" w:name="ZAP20183BM"/>
      <w:bookmarkStart w:id="551" w:name="XA00M462MG"/>
      <w:bookmarkStart w:id="552" w:name="ZAP1QIM3A5"/>
      <w:bookmarkEnd w:id="549"/>
      <w:bookmarkEnd w:id="550"/>
      <w:bookmarkEnd w:id="551"/>
      <w:bookmarkEnd w:id="55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53" w:name="bssPhr153"/>
      <w:bookmarkStart w:id="554" w:name="ZAP1FQ6380"/>
      <w:bookmarkStart w:id="555" w:name="XA00M4O2MJ"/>
      <w:bookmarkStart w:id="556" w:name="ZAP1ABK36F"/>
      <w:bookmarkEnd w:id="553"/>
      <w:bookmarkEnd w:id="554"/>
      <w:bookmarkEnd w:id="555"/>
      <w:bookmarkEnd w:id="55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57" w:name="bssPhr154"/>
      <w:bookmarkStart w:id="558" w:name="ZAP1QLS3D3"/>
      <w:bookmarkStart w:id="559" w:name="XA00M722MT"/>
      <w:bookmarkStart w:id="560" w:name="ZAP1L7A3BI"/>
      <w:bookmarkEnd w:id="557"/>
      <w:bookmarkEnd w:id="558"/>
      <w:bookmarkEnd w:id="559"/>
      <w:bookmarkEnd w:id="56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61" w:name="bssPhr155"/>
      <w:bookmarkStart w:id="562" w:name="ZAP21OG3GI"/>
      <w:bookmarkStart w:id="563" w:name="XA00M7K2N0"/>
      <w:bookmarkStart w:id="564" w:name="ZAP1S9U3F1"/>
      <w:bookmarkEnd w:id="561"/>
      <w:bookmarkEnd w:id="562"/>
      <w:bookmarkEnd w:id="563"/>
      <w:bookmarkEnd w:id="56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65" w:name="bssPhr156"/>
      <w:bookmarkStart w:id="566" w:name="ZAP2BT83GE"/>
      <w:bookmarkStart w:id="567" w:name="XA00M862N3"/>
      <w:bookmarkStart w:id="568" w:name="ZAP26EM3ET"/>
      <w:bookmarkEnd w:id="565"/>
      <w:bookmarkEnd w:id="566"/>
      <w:bookmarkEnd w:id="567"/>
      <w:bookmarkEnd w:id="56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недопустимость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69" w:name="bssPhr157"/>
      <w:bookmarkStart w:id="570" w:name="ZAP27PA3IL"/>
      <w:bookmarkStart w:id="571" w:name="XA00M8O2N6"/>
      <w:bookmarkStart w:id="572" w:name="ZAP22AO3H4"/>
      <w:bookmarkEnd w:id="569"/>
      <w:bookmarkEnd w:id="570"/>
      <w:bookmarkEnd w:id="571"/>
      <w:bookmarkEnd w:id="57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73" w:name="bssPhr158"/>
      <w:bookmarkStart w:id="574" w:name="ZAP25DA3FL"/>
      <w:bookmarkStart w:id="575" w:name="XA00M9A2N9"/>
      <w:bookmarkStart w:id="576" w:name="ZAP1VUO3E4"/>
      <w:bookmarkEnd w:id="573"/>
      <w:bookmarkEnd w:id="574"/>
      <w:bookmarkEnd w:id="575"/>
      <w:bookmarkEnd w:id="57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77" w:name="bssPhr159"/>
      <w:bookmarkStart w:id="578" w:name="ZAP1VKU3G6"/>
      <w:bookmarkStart w:id="579" w:name="XA00M9S2NC"/>
      <w:bookmarkStart w:id="580" w:name="ZAP1Q6C3EL"/>
      <w:bookmarkEnd w:id="577"/>
      <w:bookmarkEnd w:id="578"/>
      <w:bookmarkEnd w:id="579"/>
      <w:bookmarkEnd w:id="58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81" w:name="bssPhr160"/>
      <w:bookmarkStart w:id="582" w:name="ZAP238G3EB"/>
      <w:bookmarkStart w:id="583" w:name="XA00MAE2NF"/>
      <w:bookmarkStart w:id="584" w:name="ZAP1TPU3CQ"/>
      <w:bookmarkEnd w:id="581"/>
      <w:bookmarkEnd w:id="582"/>
      <w:bookmarkEnd w:id="583"/>
      <w:bookmarkEnd w:id="58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85" w:name="bssPhr161"/>
      <w:bookmarkStart w:id="586" w:name="ZAP253G3CK"/>
      <w:bookmarkStart w:id="587" w:name="XA00MB02NI"/>
      <w:bookmarkStart w:id="588" w:name="ZAP1VKU3B3"/>
      <w:bookmarkEnd w:id="585"/>
      <w:bookmarkEnd w:id="586"/>
      <w:bookmarkEnd w:id="587"/>
      <w:bookmarkEnd w:id="58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7) защита детей от всех форм физического и психического насилия</w:t>
      </w:r>
      <w:r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9" name="Рисунок 9" descr="http://bssexport.1gl.ru/api/image/ru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ssexport.1gl.ru/api/image/ru/576325/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04775" cy="219075"/>
            <wp:effectExtent l="19050" t="0" r="9525" b="0"/>
            <wp:docPr id="10" name="Рисунок 10" descr="http://bssexport.1gl.ru/api/image/ru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ssexport.1gl.ru/api/image/ru/576325/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89" w:name="ZAP24OA3EK"/>
      <w:bookmarkStart w:id="590" w:name="bssPhr162"/>
      <w:bookmarkStart w:id="591" w:name="ZAP1V9O3D3"/>
      <w:bookmarkEnd w:id="589"/>
      <w:bookmarkEnd w:id="590"/>
      <w:bookmarkEnd w:id="59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begin"/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instrText xml:space="preserve"> HYPERLINK "https://e.rukdobra.ru/npd-doc.aspx?npmid=99&amp;npid=902389617" \l "XA00M9A2N6" </w:instrTex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separate"/>
      </w:r>
      <w:r w:rsidRPr="00630EBB">
        <w:rPr>
          <w:rFonts w:ascii="inherit" w:eastAsia="Times New Roman" w:hAnsi="inherit" w:cs="Times New Roman"/>
          <w:color w:val="1252A1"/>
          <w:sz w:val="24"/>
          <w:szCs w:val="24"/>
          <w:u w:val="single"/>
        </w:rPr>
        <w:t>Пункт 9 части 1 статьи 34 Федерального закона от 29 декабря 2012 года № 273-ФЗ "Об образовании в Российской Федерации"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end"/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 (Собрание законодательства Российской Федерации, 2012, № 53, ст.7598; 2013, № 19, ст.2326).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92" w:name="bssPhr163"/>
      <w:bookmarkStart w:id="593" w:name="ZAP22TM3ID"/>
      <w:bookmarkStart w:id="594" w:name="XA00MC22NJ"/>
      <w:bookmarkStart w:id="595" w:name="ZAP22Q43IC"/>
      <w:bookmarkStart w:id="596" w:name="ZAP1TBI3GR"/>
      <w:bookmarkEnd w:id="592"/>
      <w:bookmarkEnd w:id="593"/>
      <w:bookmarkEnd w:id="594"/>
      <w:bookmarkEnd w:id="595"/>
      <w:bookmarkEnd w:id="59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597" w:name="bssPhr164"/>
      <w:bookmarkStart w:id="598" w:name="ZAP1QCI3C4"/>
      <w:bookmarkStart w:id="599" w:name="XA00MCK2NM"/>
      <w:bookmarkStart w:id="600" w:name="ZAP1KU03AJ"/>
      <w:bookmarkEnd w:id="597"/>
      <w:bookmarkEnd w:id="598"/>
      <w:bookmarkEnd w:id="599"/>
      <w:bookmarkEnd w:id="60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3.2.2.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601" w:name="bssPhr165"/>
      <w:bookmarkStart w:id="602" w:name="ZAP1O683CR"/>
      <w:bookmarkStart w:id="603" w:name="XA00MD62NP"/>
      <w:bookmarkStart w:id="604" w:name="ZAP1INM3BA"/>
      <w:bookmarkEnd w:id="601"/>
      <w:bookmarkEnd w:id="602"/>
      <w:bookmarkEnd w:id="603"/>
      <w:bookmarkEnd w:id="60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605" w:name="bssPhr166"/>
      <w:bookmarkStart w:id="606" w:name="ZAP2HOC3JB"/>
      <w:bookmarkStart w:id="607" w:name="ZAP2C9Q3HQ"/>
      <w:bookmarkEnd w:id="605"/>
      <w:bookmarkEnd w:id="606"/>
      <w:bookmarkEnd w:id="60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608" w:name="bssPhr167"/>
      <w:bookmarkStart w:id="609" w:name="ZAP24Q43FV"/>
      <w:bookmarkStart w:id="610" w:name="XA00MDO2NS"/>
      <w:bookmarkStart w:id="611" w:name="ZAP1VBI3EE"/>
      <w:bookmarkEnd w:id="608"/>
      <w:bookmarkEnd w:id="609"/>
      <w:bookmarkEnd w:id="610"/>
      <w:bookmarkEnd w:id="61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612" w:name="bssPhr168"/>
      <w:bookmarkStart w:id="613" w:name="ZAP25EU3H2"/>
      <w:bookmarkStart w:id="614" w:name="XA00MEA2NV"/>
      <w:bookmarkStart w:id="615" w:name="ZAP200C3FH"/>
      <w:bookmarkEnd w:id="612"/>
      <w:bookmarkEnd w:id="613"/>
      <w:bookmarkEnd w:id="614"/>
      <w:bookmarkEnd w:id="61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2) оптимизации работы с группой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детей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616" w:name="bssPhr169"/>
      <w:bookmarkStart w:id="617" w:name="ZAP2GGI3JH"/>
      <w:bookmarkStart w:id="618" w:name="ZAP2B203I0"/>
      <w:bookmarkEnd w:id="616"/>
      <w:bookmarkEnd w:id="617"/>
      <w:bookmarkEnd w:id="61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ри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  <w:bookmarkStart w:id="619" w:name="bssPhr170"/>
      <w:bookmarkStart w:id="620" w:name="ZAP2L5C3J3"/>
      <w:bookmarkStart w:id="621" w:name="ZAP2FMQ3HI"/>
      <w:bookmarkEnd w:id="619"/>
      <w:bookmarkEnd w:id="620"/>
      <w:bookmarkEnd w:id="62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  <w:bookmarkStart w:id="622" w:name="bssPhr171"/>
      <w:bookmarkStart w:id="623" w:name="ZAP2ER43J1"/>
      <w:bookmarkStart w:id="624" w:name="ZAP29CI3HG"/>
      <w:bookmarkEnd w:id="622"/>
      <w:bookmarkEnd w:id="623"/>
      <w:bookmarkEnd w:id="62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625" w:name="bssPhr172"/>
      <w:bookmarkStart w:id="626" w:name="ZAP1LC437H"/>
      <w:bookmarkStart w:id="627" w:name="XA00MES2O2"/>
      <w:bookmarkStart w:id="628" w:name="ZAP1FTI360"/>
      <w:bookmarkEnd w:id="625"/>
      <w:bookmarkEnd w:id="626"/>
      <w:bookmarkEnd w:id="627"/>
      <w:bookmarkEnd w:id="62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629" w:name="bssPhr173"/>
      <w:bookmarkStart w:id="630" w:name="ZAP1IFE38H"/>
      <w:bookmarkStart w:id="631" w:name="XA00MFE2O5"/>
      <w:bookmarkStart w:id="632" w:name="ZAP1D0S370"/>
      <w:bookmarkEnd w:id="629"/>
      <w:bookmarkEnd w:id="630"/>
      <w:bookmarkEnd w:id="631"/>
      <w:bookmarkEnd w:id="63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633" w:name="bssPhr174"/>
      <w:bookmarkStart w:id="634" w:name="ZAP22HA3A1"/>
      <w:bookmarkStart w:id="635" w:name="XA00MG02O8"/>
      <w:bookmarkStart w:id="636" w:name="ZAP1T2O38G"/>
      <w:bookmarkEnd w:id="633"/>
      <w:bookmarkEnd w:id="634"/>
      <w:bookmarkEnd w:id="635"/>
      <w:bookmarkEnd w:id="63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1) обеспечение эмоционального благополучия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через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  <w:bookmarkStart w:id="637" w:name="bssPhr175"/>
      <w:bookmarkStart w:id="638" w:name="ZAP23HE3DK"/>
      <w:bookmarkStart w:id="639" w:name="ZAP1U2S3C3"/>
      <w:bookmarkEnd w:id="637"/>
      <w:bookmarkEnd w:id="638"/>
      <w:bookmarkEnd w:id="63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н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епосредственное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общение с каждым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ребенком;</w:t>
      </w:r>
      <w:bookmarkStart w:id="640" w:name="bssPhr176"/>
      <w:bookmarkStart w:id="641" w:name="ZAP2A5I3FV"/>
      <w:bookmarkStart w:id="642" w:name="ZAP24N03EE"/>
      <w:bookmarkEnd w:id="640"/>
      <w:bookmarkEnd w:id="641"/>
      <w:bookmarkEnd w:id="64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уважительное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отношение к каждому ребенку, к его чувствам и потребностям;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643" w:name="bssPhr177"/>
      <w:bookmarkStart w:id="644" w:name="ZAP1SH43CC"/>
      <w:bookmarkStart w:id="645" w:name="XA00MGI2OB"/>
      <w:bookmarkStart w:id="646" w:name="ZAP1N2I3AR"/>
      <w:bookmarkEnd w:id="643"/>
      <w:bookmarkEnd w:id="644"/>
      <w:bookmarkEnd w:id="645"/>
      <w:bookmarkEnd w:id="64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2) поддержку индивидуальности и инициативы детей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через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  <w:bookmarkStart w:id="647" w:name="bssPhr178"/>
      <w:bookmarkStart w:id="648" w:name="ZAP29P43ES"/>
      <w:bookmarkStart w:id="649" w:name="ZAP24AI3DB"/>
      <w:bookmarkEnd w:id="647"/>
      <w:bookmarkEnd w:id="648"/>
      <w:bookmarkEnd w:id="64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оздание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условий для свободного выбора детьми деятельности, участников совместной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деятельности;</w:t>
      </w:r>
      <w:bookmarkStart w:id="650" w:name="bssPhr179"/>
      <w:bookmarkStart w:id="651" w:name="ZAP29T63HA"/>
      <w:bookmarkStart w:id="652" w:name="ZAP24EK3FP"/>
      <w:bookmarkEnd w:id="650"/>
      <w:bookmarkEnd w:id="651"/>
      <w:bookmarkEnd w:id="65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создание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условий для принятия детьми решений, выражения своих чувств 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мыслей;</w:t>
      </w:r>
      <w:bookmarkStart w:id="653" w:name="bssPhr180"/>
      <w:bookmarkStart w:id="654" w:name="ZAP2G7U3FF"/>
      <w:bookmarkStart w:id="655" w:name="ZAP2APC3DU"/>
      <w:bookmarkEnd w:id="653"/>
      <w:bookmarkEnd w:id="654"/>
      <w:bookmarkEnd w:id="65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недирективную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656" w:name="bssPhr181"/>
      <w:bookmarkStart w:id="657" w:name="ZAP26SQ3IC"/>
      <w:bookmarkStart w:id="658" w:name="XA00M7M2N8"/>
      <w:bookmarkStart w:id="659" w:name="ZAP21E83GR"/>
      <w:bookmarkEnd w:id="656"/>
      <w:bookmarkEnd w:id="657"/>
      <w:bookmarkEnd w:id="658"/>
      <w:bookmarkEnd w:id="65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3) установление правил взаимодействия в разных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ситуациях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  <w:bookmarkStart w:id="660" w:name="bssPhr182"/>
      <w:bookmarkStart w:id="661" w:name="ZAP2G8S3KB"/>
      <w:bookmarkStart w:id="662" w:name="ZAP2AQA3IQ"/>
      <w:bookmarkEnd w:id="660"/>
      <w:bookmarkEnd w:id="661"/>
      <w:bookmarkEnd w:id="66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оздание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здоровья;</w:t>
      </w:r>
      <w:bookmarkStart w:id="663" w:name="bssPhr183"/>
      <w:bookmarkStart w:id="664" w:name="ZAP2FEU3J3"/>
      <w:bookmarkStart w:id="665" w:name="ZAP2A0C3HI"/>
      <w:bookmarkEnd w:id="663"/>
      <w:bookmarkEnd w:id="664"/>
      <w:bookmarkEnd w:id="66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развитие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коммуникативных способностей детей, позволяющих разрешать конфликтные ситуации со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сверстниками;</w:t>
      </w:r>
      <w:bookmarkStart w:id="666" w:name="bssPhr184"/>
      <w:bookmarkStart w:id="667" w:name="ZAP2L183KQ"/>
      <w:bookmarkStart w:id="668" w:name="ZAP2FIM3J9"/>
      <w:bookmarkEnd w:id="666"/>
      <w:bookmarkEnd w:id="667"/>
      <w:bookmarkEnd w:id="66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развитие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умения детей работать в группе сверстников;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669" w:name="bssPhr185"/>
      <w:bookmarkStart w:id="670" w:name="ZAP280S3FH"/>
      <w:bookmarkStart w:id="671" w:name="XA00MD42NO"/>
      <w:bookmarkStart w:id="672" w:name="ZAP22IA3E0"/>
      <w:bookmarkEnd w:id="669"/>
      <w:bookmarkEnd w:id="670"/>
      <w:bookmarkEnd w:id="671"/>
      <w:bookmarkEnd w:id="67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через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  <w:bookmarkStart w:id="673" w:name="bssPhr186"/>
      <w:bookmarkStart w:id="674" w:name="ZAP2APU3I2"/>
      <w:bookmarkStart w:id="675" w:name="ZAP25BC3GH"/>
      <w:bookmarkEnd w:id="673"/>
      <w:bookmarkEnd w:id="674"/>
      <w:bookmarkEnd w:id="67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оздание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условий для 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 xml:space="preserve">овладения культурными средствами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деятельности;</w:t>
      </w:r>
      <w:bookmarkStart w:id="676" w:name="bssPhr187"/>
      <w:bookmarkStart w:id="677" w:name="ZAP2B723GM"/>
      <w:bookmarkStart w:id="678" w:name="ZAP25OG3F5"/>
      <w:bookmarkEnd w:id="676"/>
      <w:bookmarkEnd w:id="677"/>
      <w:bookmarkEnd w:id="67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организацию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детей;</w:t>
      </w:r>
      <w:bookmarkStart w:id="679" w:name="bssPhr188"/>
      <w:bookmarkStart w:id="680" w:name="ZAP2AI43HO"/>
      <w:bookmarkStart w:id="681" w:name="ZAP253I3G7"/>
      <w:bookmarkEnd w:id="679"/>
      <w:bookmarkEnd w:id="680"/>
      <w:bookmarkEnd w:id="68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поддержку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спонтанной игры детей, ее обогащение, обеспечение игрового времени 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пространства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  <w:bookmarkStart w:id="682" w:name="bssPhr189"/>
      <w:bookmarkStart w:id="683" w:name="ZAP29RU3EP"/>
      <w:bookmarkStart w:id="684" w:name="ZAP24DC3D8"/>
      <w:bookmarkEnd w:id="682"/>
      <w:bookmarkEnd w:id="683"/>
      <w:bookmarkEnd w:id="68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ценку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индивидуального развития детей.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685" w:name="bssPhr190"/>
      <w:bookmarkStart w:id="686" w:name="ZAP1VAM3AM"/>
      <w:bookmarkStart w:id="687" w:name="XA00MDM2NR"/>
      <w:bookmarkStart w:id="688" w:name="ZAP1PS4395"/>
      <w:bookmarkEnd w:id="685"/>
      <w:bookmarkEnd w:id="686"/>
      <w:bookmarkEnd w:id="687"/>
      <w:bookmarkEnd w:id="68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689" w:name="bssPhr191"/>
      <w:bookmarkStart w:id="690" w:name="ZAP1UJK3EV"/>
      <w:bookmarkStart w:id="691" w:name="XA00ME82NU"/>
      <w:bookmarkStart w:id="692" w:name="ZAP1P523DE"/>
      <w:bookmarkEnd w:id="689"/>
      <w:bookmarkEnd w:id="690"/>
      <w:bookmarkEnd w:id="691"/>
      <w:bookmarkEnd w:id="69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3.2.6. В целях эффективной реализации Программы должны быть созданы условия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для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693" w:name="bssPhr192"/>
      <w:bookmarkStart w:id="694" w:name="ZAP200U3G0"/>
      <w:bookmarkStart w:id="695" w:name="XA00MEQ2O1"/>
      <w:bookmarkStart w:id="696" w:name="ZAP1QIC3EF"/>
      <w:bookmarkEnd w:id="693"/>
      <w:bookmarkEnd w:id="694"/>
      <w:bookmarkEnd w:id="695"/>
      <w:bookmarkEnd w:id="69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697" w:name="bssPhr193"/>
      <w:bookmarkStart w:id="698" w:name="ZAP205A3B9"/>
      <w:bookmarkStart w:id="699" w:name="XA00MFC2O4"/>
      <w:bookmarkStart w:id="700" w:name="ZAP1QMO39O"/>
      <w:bookmarkEnd w:id="697"/>
      <w:bookmarkEnd w:id="698"/>
      <w:bookmarkEnd w:id="699"/>
      <w:bookmarkEnd w:id="70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701" w:name="bssPhr194"/>
      <w:bookmarkStart w:id="702" w:name="ZAP25O83GE"/>
      <w:bookmarkStart w:id="703" w:name="XA00MFU2O7"/>
      <w:bookmarkStart w:id="704" w:name="ZAP209M3ET"/>
      <w:bookmarkEnd w:id="701"/>
      <w:bookmarkEnd w:id="702"/>
      <w:bookmarkEnd w:id="703"/>
      <w:bookmarkEnd w:id="70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705" w:name="bssPhr195"/>
      <w:bookmarkStart w:id="706" w:name="ZAP1Q6I3B2"/>
      <w:bookmarkStart w:id="707" w:name="XA00MGG2OA"/>
      <w:bookmarkStart w:id="708" w:name="ZAP1KO039H"/>
      <w:bookmarkEnd w:id="705"/>
      <w:bookmarkEnd w:id="706"/>
      <w:bookmarkEnd w:id="707"/>
      <w:bookmarkEnd w:id="70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здоровья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709" w:name="bssPhr196"/>
      <w:bookmarkStart w:id="710" w:name="ZAP2EEI3HM"/>
      <w:bookmarkStart w:id="711" w:name="ZAP29003G5"/>
      <w:bookmarkEnd w:id="709"/>
      <w:bookmarkEnd w:id="710"/>
      <w:bookmarkEnd w:id="71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ри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712" w:name="bssPhr197"/>
      <w:bookmarkStart w:id="713" w:name="ZAP1M0636J"/>
      <w:bookmarkStart w:id="714" w:name="XA00M7K2N7"/>
      <w:bookmarkStart w:id="715" w:name="ZAP1GHK352"/>
      <w:bookmarkEnd w:id="712"/>
      <w:bookmarkEnd w:id="713"/>
      <w:bookmarkEnd w:id="714"/>
      <w:bookmarkEnd w:id="71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3.2.8. Организация должна создавать возможности: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716" w:name="bssPhr198"/>
      <w:bookmarkStart w:id="717" w:name="ZAP1OPU37D"/>
      <w:bookmarkStart w:id="718" w:name="XA00M862NA"/>
      <w:bookmarkStart w:id="719" w:name="ZAP1JBC35S"/>
      <w:bookmarkEnd w:id="716"/>
      <w:bookmarkEnd w:id="717"/>
      <w:bookmarkEnd w:id="718"/>
      <w:bookmarkEnd w:id="71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720" w:name="bssPhr199"/>
      <w:bookmarkStart w:id="721" w:name="ZAP1SD83E1"/>
      <w:bookmarkStart w:id="722" w:name="XA00M8O2ND"/>
      <w:bookmarkStart w:id="723" w:name="ZAP1MUM3CG"/>
      <w:bookmarkEnd w:id="720"/>
      <w:bookmarkEnd w:id="721"/>
      <w:bookmarkEnd w:id="722"/>
      <w:bookmarkEnd w:id="72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724" w:name="bssPhr200"/>
      <w:bookmarkStart w:id="725" w:name="ZAP1R8Q3DN"/>
      <w:bookmarkStart w:id="726" w:name="XA00ME62NT"/>
      <w:bookmarkStart w:id="727" w:name="ZAP1LQ83C6"/>
      <w:bookmarkEnd w:id="724"/>
      <w:bookmarkEnd w:id="725"/>
      <w:bookmarkEnd w:id="726"/>
      <w:bookmarkEnd w:id="72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728" w:name="bssPhr201"/>
      <w:bookmarkStart w:id="729" w:name="ZAP1N9C3CT"/>
      <w:bookmarkStart w:id="730" w:name="XA00MEO2O0"/>
      <w:bookmarkStart w:id="731" w:name="ZAP1HQQ3BC"/>
      <w:bookmarkEnd w:id="728"/>
      <w:bookmarkEnd w:id="729"/>
      <w:bookmarkEnd w:id="730"/>
      <w:bookmarkEnd w:id="73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3.2.9.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Максимально допустимый объем образовательной нагрузки должен соответствовать санитарно-эпидемиологическим правилам и нормативам </w:t>
      </w:r>
      <w:hyperlink r:id="rId21" w:anchor="XA00LUO2M6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, утвержденным </w:t>
      </w:r>
      <w:hyperlink r:id="rId22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15 мая 2013 года № 26</w:t>
        </w:r>
      </w:hyperlink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(зарегистрировано Министерством юстиции Российской Федерации 29 мая 2013 года, регистрационный № 28564).</w:t>
      </w:r>
      <w:proofErr w:type="gramEnd"/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732" w:name="bssPhr202"/>
      <w:bookmarkStart w:id="733" w:name="ZAP1D6Q31L"/>
      <w:bookmarkStart w:id="734" w:name="XA00MFA2O3"/>
      <w:bookmarkStart w:id="735" w:name="ZAP17O8304"/>
      <w:bookmarkEnd w:id="732"/>
      <w:bookmarkEnd w:id="733"/>
      <w:bookmarkEnd w:id="734"/>
      <w:bookmarkEnd w:id="73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3.3.Требования к развивающей предметно-пространственной среде.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736" w:name="bssPhr203"/>
      <w:bookmarkStart w:id="737" w:name="ZAP1MEC3BC"/>
      <w:bookmarkStart w:id="738" w:name="XA00MFS2O6"/>
      <w:bookmarkStart w:id="739" w:name="ZAP1GVQ39R"/>
      <w:bookmarkEnd w:id="736"/>
      <w:bookmarkEnd w:id="737"/>
      <w:bookmarkEnd w:id="738"/>
      <w:bookmarkEnd w:id="73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3.3.1.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740" w:name="bssPhr204"/>
      <w:bookmarkStart w:id="741" w:name="ZAP1MIG3AE"/>
      <w:bookmarkStart w:id="742" w:name="XA00MGE2O9"/>
      <w:bookmarkStart w:id="743" w:name="ZAP1H3U38T"/>
      <w:bookmarkEnd w:id="740"/>
      <w:bookmarkEnd w:id="741"/>
      <w:bookmarkEnd w:id="742"/>
      <w:bookmarkEnd w:id="74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744" w:name="bssPhr205"/>
      <w:bookmarkStart w:id="745" w:name="ZAP1MKO3AF"/>
      <w:bookmarkStart w:id="746" w:name="XA00M7I2N6"/>
      <w:bookmarkStart w:id="747" w:name="ZAP1H6638U"/>
      <w:bookmarkEnd w:id="744"/>
      <w:bookmarkEnd w:id="745"/>
      <w:bookmarkEnd w:id="746"/>
      <w:bookmarkEnd w:id="74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3.3.3. Развивающая предметно-пространственная среда должна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обеспечивать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  <w:bookmarkStart w:id="748" w:name="bssPhr206"/>
      <w:bookmarkStart w:id="749" w:name="ZAP2PB43NE"/>
      <w:bookmarkStart w:id="750" w:name="ZAP2JSI3LT"/>
      <w:bookmarkEnd w:id="748"/>
      <w:bookmarkEnd w:id="749"/>
      <w:bookmarkEnd w:id="75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еализацию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различных образовательных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программ;</w:t>
      </w:r>
      <w:bookmarkStart w:id="751" w:name="bssPhr207"/>
      <w:bookmarkStart w:id="752" w:name="ZAP2N9M3IQ"/>
      <w:bookmarkStart w:id="753" w:name="ZAP2HR43H9"/>
      <w:bookmarkEnd w:id="751"/>
      <w:bookmarkEnd w:id="752"/>
      <w:bookmarkEnd w:id="75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случае организации инклюзивного образования - 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 xml:space="preserve">необходимые для него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условия;</w:t>
      </w:r>
      <w:bookmarkStart w:id="754" w:name="bssPhr208"/>
      <w:bookmarkStart w:id="755" w:name="ZAP2RA83QO"/>
      <w:bookmarkStart w:id="756" w:name="ZAP2LRM3P7"/>
      <w:bookmarkEnd w:id="754"/>
      <w:bookmarkEnd w:id="755"/>
      <w:bookmarkEnd w:id="75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учет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757" w:name="bssPhr209"/>
      <w:bookmarkStart w:id="758" w:name="ZAP1MLK3AQ"/>
      <w:bookmarkStart w:id="759" w:name="XA00M842N9"/>
      <w:bookmarkStart w:id="760" w:name="ZAP1H72399"/>
      <w:bookmarkEnd w:id="757"/>
      <w:bookmarkEnd w:id="758"/>
      <w:bookmarkEnd w:id="759"/>
      <w:bookmarkEnd w:id="76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761" w:name="bssPhr210"/>
      <w:bookmarkStart w:id="762" w:name="ZAP217I3F2"/>
      <w:bookmarkStart w:id="763" w:name="XA00M8M2NC"/>
      <w:bookmarkStart w:id="764" w:name="ZAP1RP03DH"/>
      <w:bookmarkEnd w:id="761"/>
      <w:bookmarkEnd w:id="762"/>
      <w:bookmarkEnd w:id="763"/>
      <w:bookmarkEnd w:id="76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1) Насыщенность среды должна соответствовать возрастным возможностям детей и содержанию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Программы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765" w:name="bssPhr211"/>
      <w:bookmarkStart w:id="766" w:name="ZAP2KA03IJ"/>
      <w:bookmarkStart w:id="767" w:name="ZAP2ERE3H2"/>
      <w:bookmarkEnd w:id="765"/>
      <w:bookmarkEnd w:id="766"/>
      <w:bookmarkEnd w:id="76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бразовательное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  <w:bookmarkStart w:id="768" w:name="bssPhr212"/>
      <w:bookmarkStart w:id="769" w:name="ZAP2B763E6"/>
      <w:bookmarkStart w:id="770" w:name="ZAP25OK3CL"/>
      <w:bookmarkEnd w:id="768"/>
      <w:bookmarkEnd w:id="769"/>
      <w:bookmarkEnd w:id="77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обеспечивать:</w:t>
      </w:r>
      <w:bookmarkStart w:id="771" w:name="bssPhr213"/>
      <w:bookmarkStart w:id="772" w:name="ZAP2AUM3IE"/>
      <w:bookmarkStart w:id="773" w:name="ZAP25G43GT"/>
      <w:bookmarkEnd w:id="771"/>
      <w:bookmarkEnd w:id="772"/>
      <w:bookmarkEnd w:id="77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игровую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  <w:bookmarkStart w:id="774" w:name="bssPhr214"/>
      <w:bookmarkStart w:id="775" w:name="ZAP2GGO3FC"/>
      <w:bookmarkStart w:id="776" w:name="ZAP2B263DR"/>
      <w:bookmarkEnd w:id="774"/>
      <w:bookmarkEnd w:id="775"/>
      <w:bookmarkEnd w:id="77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двигательную активность, в том числе развитие крупной и мелкой моторики, участие в подвижных играх 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соревнованиях;</w:t>
      </w:r>
      <w:bookmarkStart w:id="777" w:name="bssPhr215"/>
      <w:bookmarkStart w:id="778" w:name="ZAP2QCC3P8"/>
      <w:bookmarkStart w:id="779" w:name="ZAP2KTQ3NN"/>
      <w:bookmarkEnd w:id="777"/>
      <w:bookmarkEnd w:id="778"/>
      <w:bookmarkEnd w:id="77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эмоциональное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благополучие детей во взаимодействии с предметно-пространственным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окружением;</w:t>
      </w:r>
      <w:bookmarkStart w:id="780" w:name="bssPhr216"/>
      <w:bookmarkStart w:id="781" w:name="ZAP2L9Q3JK"/>
      <w:bookmarkStart w:id="782" w:name="ZAP2FR83I3"/>
      <w:bookmarkEnd w:id="780"/>
      <w:bookmarkEnd w:id="781"/>
      <w:bookmarkEnd w:id="78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возможность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самовыражения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детей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783" w:name="bssPhr217"/>
      <w:bookmarkStart w:id="784" w:name="ZAP2IA63JP"/>
      <w:bookmarkStart w:id="785" w:name="ZAP2CRK3I8"/>
      <w:bookmarkEnd w:id="783"/>
      <w:bookmarkEnd w:id="784"/>
      <w:bookmarkEnd w:id="78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ля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786" w:name="bssPhr218"/>
      <w:bookmarkStart w:id="787" w:name="ZAP2C083G3"/>
      <w:bookmarkStart w:id="788" w:name="XA00M982NF"/>
      <w:bookmarkStart w:id="789" w:name="ZAP26HM3EI"/>
      <w:bookmarkEnd w:id="786"/>
      <w:bookmarkEnd w:id="787"/>
      <w:bookmarkEnd w:id="788"/>
      <w:bookmarkEnd w:id="78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2)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Трансформируемое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790" w:name="bssPhr219"/>
      <w:bookmarkStart w:id="791" w:name="ZAP27EO3HN"/>
      <w:bookmarkStart w:id="792" w:name="XA00M9Q2NI"/>
      <w:bookmarkStart w:id="793" w:name="ZAP22063G6"/>
      <w:bookmarkEnd w:id="790"/>
      <w:bookmarkEnd w:id="791"/>
      <w:bookmarkEnd w:id="792"/>
      <w:bookmarkEnd w:id="79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3)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Полифункциональность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материалов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предполагает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  <w:bookmarkStart w:id="794" w:name="bssPhr220"/>
      <w:bookmarkStart w:id="795" w:name="ZAP2EB43IH"/>
      <w:bookmarkStart w:id="796" w:name="ZAP28SI3H0"/>
      <w:bookmarkEnd w:id="794"/>
      <w:bookmarkEnd w:id="795"/>
      <w:bookmarkEnd w:id="79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озможность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разнообразного использования различных составляющих предметной среды, например, детской мебели, матов, мягких модулей, ширм 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т.д.;</w:t>
      </w:r>
      <w:bookmarkStart w:id="797" w:name="bssPhr221"/>
      <w:bookmarkStart w:id="798" w:name="ZAP2IR23JB"/>
      <w:bookmarkStart w:id="799" w:name="ZAP2DCG3HQ"/>
      <w:bookmarkEnd w:id="797"/>
      <w:bookmarkEnd w:id="798"/>
      <w:bookmarkEnd w:id="79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наличие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00" w:name="bssPhr222"/>
      <w:bookmarkStart w:id="801" w:name="ZAP2A1Q3IE"/>
      <w:bookmarkStart w:id="802" w:name="XA00MF82O2"/>
      <w:bookmarkStart w:id="803" w:name="ZAP24J83GT"/>
      <w:bookmarkEnd w:id="800"/>
      <w:bookmarkEnd w:id="801"/>
      <w:bookmarkEnd w:id="802"/>
      <w:bookmarkEnd w:id="80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4) Вариативность среды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предполагает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  <w:bookmarkStart w:id="804" w:name="bssPhr223"/>
      <w:bookmarkStart w:id="805" w:name="ZAP2KTS3IU"/>
      <w:bookmarkStart w:id="806" w:name="ZAP2FFA3HD"/>
      <w:bookmarkEnd w:id="804"/>
      <w:bookmarkEnd w:id="805"/>
      <w:bookmarkEnd w:id="80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н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аличие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детей;</w:t>
      </w:r>
      <w:bookmarkStart w:id="807" w:name="bssPhr224"/>
      <w:bookmarkStart w:id="808" w:name="ZAP2GNK3JM"/>
      <w:bookmarkStart w:id="809" w:name="ZAP2B923I5"/>
      <w:bookmarkEnd w:id="807"/>
      <w:bookmarkEnd w:id="808"/>
      <w:bookmarkEnd w:id="80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периодическую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10" w:name="bssPhr225"/>
      <w:bookmarkStart w:id="811" w:name="ZAP20RG3GJ"/>
      <w:bookmarkStart w:id="812" w:name="XA00MFQ2O5"/>
      <w:bookmarkStart w:id="813" w:name="ZAP1RCU3F2"/>
      <w:bookmarkEnd w:id="810"/>
      <w:bookmarkEnd w:id="811"/>
      <w:bookmarkEnd w:id="812"/>
      <w:bookmarkEnd w:id="81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5) Доступность среды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предполагает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  <w:bookmarkStart w:id="814" w:name="bssPhr226"/>
      <w:bookmarkStart w:id="815" w:name="ZAP28743EQ"/>
      <w:bookmarkStart w:id="816" w:name="ZAP22OI3D9"/>
      <w:bookmarkEnd w:id="814"/>
      <w:bookmarkEnd w:id="815"/>
      <w:bookmarkEnd w:id="81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оступность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для воспитанников, в том числе детей с ограниченными возможностями здоровья и детей-инвалидов, всех помещений, где осуществляется образовательная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деятельность;</w:t>
      </w:r>
      <w:bookmarkStart w:id="817" w:name="bssPhr227"/>
      <w:bookmarkStart w:id="818" w:name="ZAP2RMA3LH"/>
      <w:bookmarkStart w:id="819" w:name="ZAP2M7O3K0"/>
      <w:bookmarkEnd w:id="817"/>
      <w:bookmarkEnd w:id="818"/>
      <w:bookmarkEnd w:id="81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свободный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активности;</w:t>
      </w:r>
      <w:bookmarkStart w:id="820" w:name="bssPhr228"/>
      <w:bookmarkStart w:id="821" w:name="ZAP22BK3CU"/>
      <w:bookmarkStart w:id="822" w:name="ZAP1ST23BD"/>
      <w:bookmarkEnd w:id="820"/>
      <w:bookmarkEnd w:id="821"/>
      <w:bookmarkEnd w:id="82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исправность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и сохранность материалов и оборудования.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23" w:name="bssPhr229"/>
      <w:bookmarkStart w:id="824" w:name="ZAP289I3FJ"/>
      <w:bookmarkStart w:id="825" w:name="XA00MGC2O8"/>
      <w:bookmarkStart w:id="826" w:name="ZAP22R03E2"/>
      <w:bookmarkEnd w:id="823"/>
      <w:bookmarkEnd w:id="824"/>
      <w:bookmarkEnd w:id="825"/>
      <w:bookmarkEnd w:id="82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27" w:name="bssPhr230"/>
      <w:bookmarkStart w:id="828" w:name="ZAP1RAO3EN"/>
      <w:bookmarkStart w:id="829" w:name="XA00M7G2N5"/>
      <w:bookmarkStart w:id="830" w:name="ZAP1LS63D6"/>
      <w:bookmarkEnd w:id="827"/>
      <w:bookmarkEnd w:id="828"/>
      <w:bookmarkEnd w:id="829"/>
      <w:bookmarkEnd w:id="83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31" w:name="bssPhr231"/>
      <w:bookmarkStart w:id="832" w:name="ZAP1FNI36M"/>
      <w:bookmarkStart w:id="833" w:name="XA00M822N8"/>
      <w:bookmarkStart w:id="834" w:name="ZAP1A90355"/>
      <w:bookmarkEnd w:id="831"/>
      <w:bookmarkEnd w:id="832"/>
      <w:bookmarkEnd w:id="833"/>
      <w:bookmarkEnd w:id="83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3.4. Требования к кадровым условиям реализации Программы.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35" w:name="bssPhr232"/>
      <w:bookmarkStart w:id="836" w:name="ZAP1MM83BO"/>
      <w:bookmarkStart w:id="837" w:name="XA00M8K2NB"/>
      <w:bookmarkStart w:id="838" w:name="ZAP1H7M3A7"/>
      <w:bookmarkEnd w:id="835"/>
      <w:bookmarkEnd w:id="836"/>
      <w:bookmarkEnd w:id="837"/>
      <w:bookmarkEnd w:id="83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 xml:space="preserve">работники Организации, в том числе осуществляющие финансовую и хозяйственную деятельности, охрану жизни и здоровья детей, обеспечивают реализацию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Программы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839" w:name="bssPhr233"/>
      <w:bookmarkStart w:id="840" w:name="ZAP2AUI3IQ"/>
      <w:bookmarkStart w:id="841" w:name="ZAP25G03H9"/>
      <w:bookmarkEnd w:id="839"/>
      <w:bookmarkEnd w:id="840"/>
      <w:bookmarkEnd w:id="84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К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валификация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23" w:anchor="XA00LTK2M0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, утвержденном </w:t>
      </w:r>
      <w:hyperlink r:id="rId24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приказом Министерства здравоохранения и социального развития Российской Федерации от 26 августа 2010 года № 761н</w:t>
        </w:r>
      </w:hyperlink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 (зарегистрирован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Министерством юстиции Российской Федерации 6 октября 2010 года, регистрационный № 18638), с изменениями внесенными </w:t>
      </w:r>
      <w:hyperlink r:id="rId25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приказом Министерства здравоохранения и социального развития Российской Федерации от 31 мая 2011 года № 448н</w:t>
        </w:r>
      </w:hyperlink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 (зарегистрирован Министерством юстиции Российской Федерации 1 июля 2011 года, регистрационный № 21240)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842" w:name="bssPhr234"/>
      <w:bookmarkStart w:id="843" w:name="ZAP2C7Q3ET"/>
      <w:bookmarkStart w:id="844" w:name="ZAP26P83DC"/>
      <w:bookmarkEnd w:id="842"/>
      <w:bookmarkEnd w:id="843"/>
      <w:bookmarkEnd w:id="84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детей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bookmarkStart w:id="845" w:name="bssPhr235"/>
      <w:bookmarkStart w:id="846" w:name="ZAP2HBU3HG"/>
      <w:bookmarkStart w:id="847" w:name="ZAP2BTC3FV"/>
      <w:bookmarkEnd w:id="845"/>
      <w:bookmarkEnd w:id="846"/>
      <w:bookmarkEnd w:id="84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Н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еобходимым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48" w:name="bssPhr236"/>
      <w:bookmarkStart w:id="849" w:name="ZAP1Q2G3E7"/>
      <w:bookmarkStart w:id="850" w:name="XA00M962NE"/>
      <w:bookmarkStart w:id="851" w:name="ZAP1KJU3CM"/>
      <w:bookmarkEnd w:id="848"/>
      <w:bookmarkEnd w:id="849"/>
      <w:bookmarkEnd w:id="850"/>
      <w:bookmarkEnd w:id="85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26" w:anchor="XA00MFE2O5" w:tgtFrame="_self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п.3.2.5 настоящего Стандарта</w:t>
        </w:r>
      </w:hyperlink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52" w:name="bssPhr237"/>
      <w:bookmarkStart w:id="853" w:name="ZAP1SO23DA"/>
      <w:bookmarkStart w:id="854" w:name="XA00M9O2NH"/>
      <w:bookmarkStart w:id="855" w:name="ZAP1N9G3BP"/>
      <w:bookmarkEnd w:id="852"/>
      <w:bookmarkEnd w:id="853"/>
      <w:bookmarkEnd w:id="854"/>
      <w:bookmarkEnd w:id="85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3.4.3.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При работе в Группах для детей с ограниченными возможностями здоровья в Организации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56" w:name="bssPhr238"/>
      <w:bookmarkStart w:id="857" w:name="ZAP1LV237E"/>
      <w:bookmarkStart w:id="858" w:name="XA00MC22NR"/>
      <w:bookmarkStart w:id="859" w:name="ZAP1GGG35T"/>
      <w:bookmarkEnd w:id="856"/>
      <w:bookmarkEnd w:id="857"/>
      <w:bookmarkEnd w:id="858"/>
      <w:bookmarkEnd w:id="85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3.4.4. При организации инклюзивного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образования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  <w:bookmarkStart w:id="860" w:name="bssPhr239"/>
      <w:bookmarkStart w:id="861" w:name="ZAP2E5A3HI"/>
      <w:bookmarkStart w:id="862" w:name="ZAP28MO3G1"/>
      <w:bookmarkEnd w:id="860"/>
      <w:bookmarkEnd w:id="861"/>
      <w:bookmarkEnd w:id="86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ри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образование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  <w:bookmarkStart w:id="863" w:name="bssPhr240"/>
      <w:bookmarkStart w:id="864" w:name="ZAP2ICM3MS"/>
      <w:bookmarkStart w:id="865" w:name="ZAP2CU43LB"/>
      <w:bookmarkEnd w:id="863"/>
      <w:bookmarkEnd w:id="864"/>
      <w:bookmarkEnd w:id="86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ри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r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11" name="Рисунок 11" descr="http://bssexport.1gl.ru/api/image/ru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ssexport.1gl.ru/api/image/ru/576329/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, могут быть привлечены дополнительные педагогические работники, имеющие соответствующую квалификацию.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12" name="Рисунок 12" descr="http://bssexport.1gl.ru/api/image/ru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ssexport.1gl.ru/api/image/ru/576329/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66" w:name="ZAP1V9G3CV"/>
      <w:bookmarkStart w:id="867" w:name="bssPhr241"/>
      <w:bookmarkStart w:id="868" w:name="ZAP1PQU3BE"/>
      <w:bookmarkEnd w:id="866"/>
      <w:bookmarkEnd w:id="867"/>
      <w:bookmarkEnd w:id="86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begin"/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instrText xml:space="preserve"> HYPERLINK "https://e.rukdobra.ru/npd-doc.aspx?npmid=99&amp;npid=901713538" \l "XA00LU62M3" </w:instrTex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separate"/>
      </w:r>
      <w:proofErr w:type="gramStart"/>
      <w:r w:rsidRPr="00630EBB">
        <w:rPr>
          <w:rFonts w:ascii="inherit" w:eastAsia="Times New Roman" w:hAnsi="inherit" w:cs="Times New Roman"/>
          <w:color w:val="1252A1"/>
          <w:sz w:val="24"/>
          <w:szCs w:val="24"/>
          <w:u w:val="single"/>
        </w:rPr>
        <w:t>Статья 1 Федерального закона от 24 июля 1998 года № 124-ФЗ "Об основных гарантиях прав ребенка в Российской Федерации"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end"/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 (Собрание законодательства Российской Федерации, 1998, № 31, ст.3802; 2004, № 35, ст.3607; № 52, ст.5274; 2007, № 27, ст.3213, 3215; 2009, № 18, ст.2151; № 51, ст.6163; 2013, № 14, ст.1666; № 27, ст.3477).</w:t>
      </w:r>
      <w:proofErr w:type="gramEnd"/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69" w:name="bssPhr242"/>
      <w:bookmarkStart w:id="870" w:name="ZAP1FNC37T"/>
      <w:bookmarkStart w:id="871" w:name="XA00MAA2MO"/>
      <w:bookmarkStart w:id="872" w:name="ZAP1FJQ37S"/>
      <w:bookmarkStart w:id="873" w:name="ZAP1A5836B"/>
      <w:bookmarkEnd w:id="869"/>
      <w:bookmarkEnd w:id="870"/>
      <w:bookmarkEnd w:id="871"/>
      <w:bookmarkEnd w:id="872"/>
      <w:bookmarkEnd w:id="87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74" w:name="bssPhr243"/>
      <w:bookmarkStart w:id="875" w:name="ZAP1B0033I"/>
      <w:bookmarkStart w:id="876" w:name="XA00MGA2O7"/>
      <w:bookmarkStart w:id="877" w:name="ZAP15HE321"/>
      <w:bookmarkEnd w:id="874"/>
      <w:bookmarkEnd w:id="875"/>
      <w:bookmarkEnd w:id="876"/>
      <w:bookmarkEnd w:id="87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3.5.1. Требования к материально-техническим условиям реализации Программы включают: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78" w:name="bssPhr244"/>
      <w:bookmarkStart w:id="879" w:name="ZAP2A683IT"/>
      <w:bookmarkStart w:id="880" w:name="XA00M7E2N4"/>
      <w:bookmarkStart w:id="881" w:name="ZAP24NM3HC"/>
      <w:bookmarkEnd w:id="878"/>
      <w:bookmarkEnd w:id="879"/>
      <w:bookmarkEnd w:id="880"/>
      <w:bookmarkEnd w:id="88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1) требования, определяемые в соответствии с санитарно-эпидемиологическими правилами и нормативами;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82" w:name="bssPhr245"/>
      <w:bookmarkStart w:id="883" w:name="ZAP29U23I5"/>
      <w:bookmarkStart w:id="884" w:name="XA00M802N7"/>
      <w:bookmarkStart w:id="885" w:name="ZAP24FG3GK"/>
      <w:bookmarkEnd w:id="882"/>
      <w:bookmarkEnd w:id="883"/>
      <w:bookmarkEnd w:id="884"/>
      <w:bookmarkEnd w:id="88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2) требования, определяемые в соответствии с правилами пожарной безопасности;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86" w:name="bssPhr246"/>
      <w:bookmarkStart w:id="887" w:name="ZAP1K883A6"/>
      <w:bookmarkStart w:id="888" w:name="XA00M8I2NA"/>
      <w:bookmarkStart w:id="889" w:name="ZAP1EPM38L"/>
      <w:bookmarkEnd w:id="886"/>
      <w:bookmarkEnd w:id="887"/>
      <w:bookmarkEnd w:id="888"/>
      <w:bookmarkEnd w:id="88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90" w:name="bssPhr247"/>
      <w:bookmarkStart w:id="891" w:name="ZAP1VM63A6"/>
      <w:bookmarkStart w:id="892" w:name="XA00M942ND"/>
      <w:bookmarkStart w:id="893" w:name="ZAP1Q7K38L"/>
      <w:bookmarkEnd w:id="890"/>
      <w:bookmarkEnd w:id="891"/>
      <w:bookmarkEnd w:id="892"/>
      <w:bookmarkEnd w:id="89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4) оснащенность помещений развивающей предметно-пространственной средой;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94" w:name="bssPhr248"/>
      <w:bookmarkStart w:id="895" w:name="ZAP1RR23E2"/>
      <w:bookmarkStart w:id="896" w:name="XA00M9M2NG"/>
      <w:bookmarkStart w:id="897" w:name="ZAP1MCG3CH"/>
      <w:bookmarkEnd w:id="894"/>
      <w:bookmarkEnd w:id="895"/>
      <w:bookmarkEnd w:id="896"/>
      <w:bookmarkEnd w:id="89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898" w:name="bssPhr249"/>
      <w:bookmarkStart w:id="899" w:name="ZAP1JNI3AH"/>
      <w:bookmarkStart w:id="900" w:name="XA00MC02NQ"/>
      <w:bookmarkStart w:id="901" w:name="ZAP1E90390"/>
      <w:bookmarkEnd w:id="898"/>
      <w:bookmarkEnd w:id="899"/>
      <w:bookmarkEnd w:id="900"/>
      <w:bookmarkEnd w:id="90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02" w:name="bssPhr250"/>
      <w:bookmarkStart w:id="903" w:name="ZAP1MP638K"/>
      <w:bookmarkStart w:id="904" w:name="XA00MCI2NT"/>
      <w:bookmarkStart w:id="905" w:name="ZAP1HAK373"/>
      <w:bookmarkEnd w:id="902"/>
      <w:bookmarkEnd w:id="903"/>
      <w:bookmarkEnd w:id="904"/>
      <w:bookmarkEnd w:id="90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3.6.1.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06" w:name="bssPhr251"/>
      <w:bookmarkStart w:id="907" w:name="ZAP1PLS3CR"/>
      <w:bookmarkStart w:id="908" w:name="XA00MAQ2MQ"/>
      <w:bookmarkStart w:id="909" w:name="ZAP1K7A3BA"/>
      <w:bookmarkEnd w:id="906"/>
      <w:bookmarkEnd w:id="907"/>
      <w:bookmarkEnd w:id="908"/>
      <w:bookmarkEnd w:id="90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3.6.2. Финансовые условия реализации Программы должны: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10" w:name="bssPhr252"/>
      <w:bookmarkStart w:id="911" w:name="ZAP23703DS"/>
      <w:bookmarkStart w:id="912" w:name="XA00MBC2MT"/>
      <w:bookmarkStart w:id="913" w:name="ZAP1TOE3CB"/>
      <w:bookmarkEnd w:id="910"/>
      <w:bookmarkEnd w:id="911"/>
      <w:bookmarkEnd w:id="912"/>
      <w:bookmarkEnd w:id="91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1) обеспечивать возможность выполнения требований Стандарта к условиям реализации и структуре Программы;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14" w:name="bssPhr253"/>
      <w:bookmarkStart w:id="915" w:name="ZAP28HC3HP"/>
      <w:bookmarkStart w:id="916" w:name="XA00M7U2N6"/>
      <w:bookmarkStart w:id="917" w:name="ZAP232Q3G8"/>
      <w:bookmarkEnd w:id="914"/>
      <w:bookmarkEnd w:id="915"/>
      <w:bookmarkEnd w:id="916"/>
      <w:bookmarkEnd w:id="91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18" w:name="bssPhr254"/>
      <w:bookmarkStart w:id="919" w:name="ZAP1TDQ396"/>
      <w:bookmarkStart w:id="920" w:name="XA00M8G2N9"/>
      <w:bookmarkStart w:id="921" w:name="ZAP1NV837L"/>
      <w:bookmarkEnd w:id="918"/>
      <w:bookmarkEnd w:id="919"/>
      <w:bookmarkEnd w:id="920"/>
      <w:bookmarkEnd w:id="92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22" w:name="bssPhr255"/>
      <w:bookmarkStart w:id="923" w:name="ZAP1M3Q3A5"/>
      <w:bookmarkStart w:id="924" w:name="XA00M922NC"/>
      <w:bookmarkStart w:id="925" w:name="ZAP1GL838K"/>
      <w:bookmarkEnd w:id="922"/>
      <w:bookmarkEnd w:id="923"/>
      <w:bookmarkEnd w:id="924"/>
      <w:bookmarkEnd w:id="92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на получение общедоступного и бесплатного дошкольного образования.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сурдоперевод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безбарьерную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, форм обучения и иных особенностей образовательной деятельности, и должны быть достаточными и необходимыми для осуществления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Организацией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  <w:bookmarkStart w:id="926" w:name="bssPhr256"/>
      <w:bookmarkStart w:id="927" w:name="ZAP2BMI3JA"/>
      <w:bookmarkStart w:id="928" w:name="ZAP26803HP"/>
      <w:bookmarkEnd w:id="926"/>
      <w:bookmarkEnd w:id="927"/>
      <w:bookmarkEnd w:id="92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асходов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на оплату труда работников, реализующих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Программу;</w:t>
      </w:r>
      <w:bookmarkStart w:id="929" w:name="bssPhr257"/>
      <w:bookmarkStart w:id="930" w:name="ZAP22FG3EI"/>
      <w:bookmarkStart w:id="931" w:name="ZAP1T0U3D1"/>
      <w:bookmarkEnd w:id="929"/>
      <w:bookmarkEnd w:id="930"/>
      <w:bookmarkEnd w:id="93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расходов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видео-материалов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Интернет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  <w:bookmarkStart w:id="932" w:name="bssPhr258"/>
      <w:bookmarkStart w:id="933" w:name="ZAP28P43F4"/>
      <w:bookmarkStart w:id="934" w:name="ZAP23AI3DJ"/>
      <w:bookmarkEnd w:id="932"/>
      <w:bookmarkEnd w:id="933"/>
      <w:bookmarkEnd w:id="93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асходов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, связанных с дополнительным профессиональным образованием руководящих и педагогических работников по профилю их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деятельности;</w:t>
      </w:r>
      <w:bookmarkStart w:id="935" w:name="bssPhr259"/>
      <w:bookmarkStart w:id="936" w:name="ZAP27TE3E4"/>
      <w:bookmarkStart w:id="937" w:name="ZAP22ES3CJ"/>
      <w:bookmarkEnd w:id="935"/>
      <w:bookmarkEnd w:id="936"/>
      <w:bookmarkEnd w:id="93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иных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расходов, связанных с реализацией и обеспечением реализации Программы.</w:t>
      </w:r>
    </w:p>
    <w:p w:rsidR="00630EBB" w:rsidRPr="00630EBB" w:rsidRDefault="00630EBB" w:rsidP="00630EBB">
      <w:pPr>
        <w:shd w:val="clear" w:color="auto" w:fill="FFFFFF"/>
        <w:spacing w:after="0" w:line="29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938" w:name="bssPhr260"/>
      <w:bookmarkStart w:id="939" w:name="ZAP1TA43DD"/>
      <w:bookmarkStart w:id="940" w:name="XA00M9K2NF"/>
      <w:bookmarkStart w:id="941" w:name="ZA00MCI2NU"/>
      <w:bookmarkStart w:id="942" w:name="ZAP1T6I3DC"/>
      <w:bookmarkStart w:id="943" w:name="ZAP1NO03BR"/>
      <w:bookmarkEnd w:id="938"/>
      <w:bookmarkEnd w:id="939"/>
      <w:bookmarkEnd w:id="940"/>
      <w:bookmarkEnd w:id="941"/>
      <w:bookmarkEnd w:id="942"/>
      <w:bookmarkEnd w:id="943"/>
      <w:r w:rsidRPr="00630EBB">
        <w:rPr>
          <w:rFonts w:ascii="Arial" w:eastAsia="Times New Roman" w:hAnsi="Arial" w:cs="Arial"/>
          <w:b/>
          <w:bCs/>
          <w:color w:val="000000"/>
          <w:sz w:val="33"/>
          <w:szCs w:val="33"/>
        </w:rPr>
        <w:t>IV. Требования к результатам освоения основной образовательной программы дошкольного образования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44" w:name="bssPhr261"/>
      <w:bookmarkStart w:id="945" w:name="ZAP1K5838B"/>
      <w:bookmarkStart w:id="946" w:name="XA00MBU2NP"/>
      <w:bookmarkStart w:id="947" w:name="ZAP1EMM36Q"/>
      <w:bookmarkEnd w:id="944"/>
      <w:bookmarkEnd w:id="945"/>
      <w:bookmarkEnd w:id="946"/>
      <w:bookmarkEnd w:id="94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4.1.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48" w:name="bssPhr262"/>
      <w:bookmarkStart w:id="949" w:name="ZAP1NII3A4"/>
      <w:bookmarkStart w:id="950" w:name="XA00MCG2NS"/>
      <w:bookmarkStart w:id="951" w:name="ZAP1I4038J"/>
      <w:bookmarkEnd w:id="948"/>
      <w:bookmarkEnd w:id="949"/>
      <w:bookmarkEnd w:id="950"/>
      <w:bookmarkEnd w:id="95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52" w:name="bssPhr263"/>
      <w:bookmarkStart w:id="953" w:name="ZAP1IUK368"/>
      <w:bookmarkStart w:id="954" w:name="XA00MD22NV"/>
      <w:bookmarkStart w:id="955" w:name="ZAP1DG234N"/>
      <w:bookmarkEnd w:id="952"/>
      <w:bookmarkEnd w:id="953"/>
      <w:bookmarkEnd w:id="954"/>
      <w:bookmarkEnd w:id="95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соответствия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детей</w:t>
      </w:r>
      <w:r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13" name="Рисунок 13" descr="http://bssexport.1gl.ru/api/image/ru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ssexport.1gl.ru/api/image/ru/576332/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 Освоение Программы не сопровождается проведением промежуточных аттестаций и итоговой аттестации воспитанников</w:t>
      </w:r>
      <w:r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14" name="Рисунок 14" descr="http://bssexport.1gl.ru/api/image/ru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ssexport.1gl.ru/api/image/ru/576363/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15" name="Рисунок 15" descr="http://bssexport.1gl.ru/api/image/ru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ssexport.1gl.ru/api/image/ru/576332/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956" w:name="ZAP2I143GR"/>
      <w:bookmarkStart w:id="957" w:name="bssPhr264"/>
      <w:bookmarkStart w:id="958" w:name="ZAP2CII3FA"/>
      <w:bookmarkEnd w:id="956"/>
      <w:bookmarkEnd w:id="957"/>
      <w:bookmarkEnd w:id="95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 С учетом положений </w:t>
      </w:r>
      <w:hyperlink r:id="rId30" w:anchor="XA00MEE2NA" w:history="1">
        <w:r w:rsidRPr="00630EBB">
          <w:rPr>
            <w:rFonts w:ascii="inherit" w:eastAsia="Times New Roman" w:hAnsi="inherit" w:cs="Times New Roman"/>
            <w:color w:val="1252A1"/>
            <w:sz w:val="24"/>
            <w:szCs w:val="24"/>
            <w:u w:val="single"/>
          </w:rPr>
          <w:t>части 2 статьи 11 Федерального закона от 29 декабря 2012 года № 273-ФЗ "Об образовании в Российской Федерации"</w:t>
        </w:r>
      </w:hyperlink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 (Собрание законодательства Российской Федерации, 2012, № 53, ст.7598; 2013, № 19, ст.2326).</w:t>
      </w:r>
      <w:r>
        <w:rPr>
          <w:rFonts w:ascii="inherit" w:eastAsia="Times New Roman" w:hAnsi="inherit" w:cs="Times New Roman"/>
          <w:noProof/>
          <w:color w:val="000000"/>
          <w:sz w:val="24"/>
          <w:szCs w:val="24"/>
        </w:rPr>
        <w:drawing>
          <wp:inline distT="0" distB="0" distL="0" distR="0">
            <wp:extent cx="104775" cy="219075"/>
            <wp:effectExtent l="19050" t="0" r="9525" b="0"/>
            <wp:docPr id="16" name="Рисунок 16" descr="http://bssexport.1gl.ru/api/image/ru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ssexport.1gl.ru/api/image/ru/576363/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959" w:name="ZAP1N0O36C"/>
      <w:bookmarkStart w:id="960" w:name="ZAP1HI634R"/>
      <w:bookmarkStart w:id="961" w:name="bssPhr265"/>
      <w:bookmarkEnd w:id="959"/>
      <w:bookmarkEnd w:id="960"/>
      <w:bookmarkEnd w:id="96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begin"/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instrText xml:space="preserve"> HYPERLINK "https://e.rukdobra.ru/npd-doc.aspx?npmid=99&amp;npid=902389617" \l "XA00M6C2N0" </w:instrTex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separate"/>
      </w:r>
      <w:r w:rsidRPr="00630EBB">
        <w:rPr>
          <w:rFonts w:ascii="inherit" w:eastAsia="Times New Roman" w:hAnsi="inherit" w:cs="Times New Roman"/>
          <w:color w:val="1252A1"/>
          <w:sz w:val="24"/>
          <w:szCs w:val="24"/>
          <w:u w:val="single"/>
        </w:rPr>
        <w:t>Часть 2 статьи 64 Федерального закона от 29 декабря 2012 года № 273-ФЗ "Об образовании в Российской Федерации"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fldChar w:fldCharType="end"/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(Собрание законодательства Российской Федерации, 2012, № 53, ст.7598; 2013, № 19, ст.2326).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62" w:name="bssPhr266"/>
      <w:bookmarkStart w:id="963" w:name="ZAP1NTO3CD"/>
      <w:bookmarkStart w:id="964" w:name="XA00MBA2MS"/>
      <w:bookmarkStart w:id="965" w:name="ZAP1NQ63CC"/>
      <w:bookmarkStart w:id="966" w:name="ZAP1IBK3AR"/>
      <w:bookmarkEnd w:id="962"/>
      <w:bookmarkEnd w:id="963"/>
      <w:bookmarkEnd w:id="964"/>
      <w:bookmarkEnd w:id="965"/>
      <w:bookmarkEnd w:id="96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4.4. Настоящие требования являются ориентирами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для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67" w:name="bssPhr267"/>
      <w:bookmarkStart w:id="968" w:name="ZAP2QJS3IP"/>
      <w:bookmarkStart w:id="969" w:name="XA00MBS2MV"/>
      <w:bookmarkStart w:id="970" w:name="ZAP2L5A3H8"/>
      <w:bookmarkEnd w:id="967"/>
      <w:bookmarkEnd w:id="968"/>
      <w:bookmarkEnd w:id="969"/>
      <w:bookmarkEnd w:id="97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71" w:name="bssPhr268"/>
      <w:bookmarkStart w:id="972" w:name="ZAP2VS83O9"/>
      <w:bookmarkStart w:id="973" w:name="XA00MCE2N2"/>
      <w:bookmarkStart w:id="974" w:name="ZAP2QDM3MO"/>
      <w:bookmarkEnd w:id="971"/>
      <w:bookmarkEnd w:id="972"/>
      <w:bookmarkEnd w:id="973"/>
      <w:bookmarkEnd w:id="97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б) решения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задач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  <w:bookmarkStart w:id="975" w:name="bssPhr269"/>
      <w:bookmarkStart w:id="976" w:name="ZAP2HSA3JQ"/>
      <w:bookmarkStart w:id="977" w:name="ZAP2CDO3I9"/>
      <w:bookmarkEnd w:id="975"/>
      <w:bookmarkEnd w:id="976"/>
      <w:bookmarkEnd w:id="97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ф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ормирования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Программы;</w:t>
      </w:r>
      <w:bookmarkStart w:id="978" w:name="bssPhr270"/>
      <w:bookmarkStart w:id="979" w:name="ZAP2H5A3NU"/>
      <w:bookmarkStart w:id="980" w:name="ZAP2BMO3MD"/>
      <w:bookmarkEnd w:id="978"/>
      <w:bookmarkEnd w:id="979"/>
      <w:bookmarkEnd w:id="98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анализа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профессиональной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деятельности;</w:t>
      </w:r>
      <w:bookmarkStart w:id="981" w:name="bssPhr271"/>
      <w:bookmarkStart w:id="982" w:name="ZAP2QF83QT"/>
      <w:bookmarkStart w:id="983" w:name="ZAP2L0M3PC"/>
      <w:bookmarkEnd w:id="981"/>
      <w:bookmarkEnd w:id="982"/>
      <w:bookmarkEnd w:id="98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взаимодействия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 семьями;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84" w:name="bssPhr272"/>
      <w:bookmarkStart w:id="985" w:name="ZAP35CO3QA"/>
      <w:bookmarkStart w:id="986" w:name="XA00M902NB"/>
      <w:bookmarkStart w:id="987" w:name="ZAP2VU63OP"/>
      <w:bookmarkEnd w:id="984"/>
      <w:bookmarkEnd w:id="985"/>
      <w:bookmarkEnd w:id="986"/>
      <w:bookmarkEnd w:id="98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в) изучения характеристик образования детей в возрасте от 2 месяцев до 8 лет;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88" w:name="bssPhr273"/>
      <w:bookmarkStart w:id="989" w:name="ZAP2FD03FQ"/>
      <w:bookmarkStart w:id="990" w:name="XA00M9I2NE"/>
      <w:bookmarkStart w:id="991" w:name="ZAP29UE3E9"/>
      <w:bookmarkEnd w:id="988"/>
      <w:bookmarkEnd w:id="989"/>
      <w:bookmarkEnd w:id="990"/>
      <w:bookmarkEnd w:id="99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992" w:name="bssPhr274"/>
      <w:bookmarkStart w:id="993" w:name="ZAP1N723BE"/>
      <w:bookmarkStart w:id="994" w:name="XA00MBS2NO"/>
      <w:bookmarkStart w:id="995" w:name="ZAP1HOG39T"/>
      <w:bookmarkEnd w:id="992"/>
      <w:bookmarkEnd w:id="993"/>
      <w:bookmarkEnd w:id="994"/>
      <w:bookmarkEnd w:id="99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4.5. Целевые ориентиры не могут служить непосредственным основанием при решении управленческих задач,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включая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  <w:bookmarkStart w:id="996" w:name="bssPhr275"/>
      <w:bookmarkStart w:id="997" w:name="ZAP28223FH"/>
      <w:bookmarkStart w:id="998" w:name="ZAP22JG3E0"/>
      <w:bookmarkEnd w:id="996"/>
      <w:bookmarkEnd w:id="997"/>
      <w:bookmarkEnd w:id="99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а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ттестацию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педагогических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кадров;</w:t>
      </w:r>
      <w:bookmarkStart w:id="999" w:name="bssPhr276"/>
      <w:bookmarkStart w:id="1000" w:name="ZAP297O3BO"/>
      <w:bookmarkStart w:id="1001" w:name="ZAP23P63A7"/>
      <w:bookmarkEnd w:id="999"/>
      <w:bookmarkEnd w:id="1000"/>
      <w:bookmarkEnd w:id="100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оценку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качества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образования;</w:t>
      </w:r>
      <w:bookmarkStart w:id="1002" w:name="bssPhr277"/>
      <w:bookmarkStart w:id="1003" w:name="ZAP1V9U3C1"/>
      <w:bookmarkStart w:id="1004" w:name="ZAP1PRC3AG"/>
      <w:bookmarkEnd w:id="1002"/>
      <w:bookmarkEnd w:id="1003"/>
      <w:bookmarkEnd w:id="100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оценку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bookmarkStart w:id="1005" w:name="bssPhr278"/>
      <w:bookmarkStart w:id="1006" w:name="ZAP2HS63JB"/>
      <w:bookmarkStart w:id="1007" w:name="ZAP2CDK3HQ"/>
      <w:bookmarkEnd w:id="1005"/>
      <w:bookmarkEnd w:id="1006"/>
      <w:bookmarkEnd w:id="100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оценку выполнения муниципального (государственного) задания посредством их включения в показатели качества выполнения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задания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  <w:bookmarkStart w:id="1008" w:name="bssPhr279"/>
      <w:bookmarkStart w:id="1009" w:name="ZAP2KCQ3JL"/>
      <w:bookmarkStart w:id="1010" w:name="ZAP2EU83I4"/>
      <w:bookmarkEnd w:id="1008"/>
      <w:bookmarkEnd w:id="1009"/>
      <w:bookmarkEnd w:id="101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аспределение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стимулирующего фонда оплаты труда работников Организации.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011" w:name="bssPhr280"/>
      <w:bookmarkStart w:id="1012" w:name="ZAP245U3GT"/>
      <w:bookmarkStart w:id="1013" w:name="XA00MCE2NR"/>
      <w:bookmarkStart w:id="1014" w:name="ZAP1UNC3FC"/>
      <w:bookmarkEnd w:id="1011"/>
      <w:bookmarkEnd w:id="1012"/>
      <w:bookmarkEnd w:id="1013"/>
      <w:bookmarkEnd w:id="101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4.6. К целевым ориентирам дошкольного образования относятся следующие социально-нормативные возрастные характеристики возможных достижений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ребенка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:</w:t>
      </w:r>
      <w:bookmarkStart w:id="1015" w:name="bssPhr281"/>
      <w:bookmarkStart w:id="1016" w:name="ZAP2DPQ3IH"/>
      <w:bookmarkStart w:id="1017" w:name="ZAP28B83H0"/>
      <w:bookmarkEnd w:id="1015"/>
      <w:bookmarkEnd w:id="1016"/>
      <w:bookmarkEnd w:id="101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Ц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елевые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ориентиры образования в младенческом и раннем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возрасте:</w:t>
      </w:r>
      <w:bookmarkStart w:id="1018" w:name="bssPhr282"/>
      <w:bookmarkStart w:id="1019" w:name="ZAP2F563F4"/>
      <w:bookmarkStart w:id="1020" w:name="ZAP29MK3DJ"/>
      <w:bookmarkEnd w:id="1018"/>
      <w:bookmarkEnd w:id="1019"/>
      <w:bookmarkEnd w:id="102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ребенок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действий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  <w:bookmarkStart w:id="1021" w:name="bssPhr283"/>
      <w:bookmarkStart w:id="1022" w:name="ZAP2HRG3K3"/>
      <w:bookmarkStart w:id="1023" w:name="ZAP2CCU3II"/>
      <w:bookmarkEnd w:id="1021"/>
      <w:bookmarkEnd w:id="1022"/>
      <w:bookmarkEnd w:id="102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и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спользует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поведении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  <w:bookmarkStart w:id="1024" w:name="bssPhr284"/>
      <w:bookmarkStart w:id="1025" w:name="ZAP2IN03LN"/>
      <w:bookmarkStart w:id="1026" w:name="ZAP2D8E3K6"/>
      <w:bookmarkEnd w:id="1024"/>
      <w:bookmarkEnd w:id="1025"/>
      <w:bookmarkEnd w:id="102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ладеет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активной речью, включенной в общение; может обращаться с вопросами и просьбами, понимает речь взрослых; знает названия окружающих предметов 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игрушек;</w:t>
      </w:r>
      <w:bookmarkStart w:id="1027" w:name="bssPhr285"/>
      <w:bookmarkStart w:id="1028" w:name="ZAP1V7S3B6"/>
      <w:bookmarkStart w:id="1029" w:name="ZAP1PPA39L"/>
      <w:bookmarkEnd w:id="1027"/>
      <w:bookmarkEnd w:id="1028"/>
      <w:bookmarkEnd w:id="102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стремится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к общению со взрослыми и активно подражает им в движениях и действиях; появляются игры, в которых ребенок воспроизводит действия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взрослого;</w:t>
      </w:r>
      <w:bookmarkStart w:id="1030" w:name="bssPhr286"/>
      <w:bookmarkStart w:id="1031" w:name="ZAP2DH83EO"/>
      <w:bookmarkStart w:id="1032" w:name="ZAP282M3D7"/>
      <w:bookmarkEnd w:id="1030"/>
      <w:bookmarkEnd w:id="1031"/>
      <w:bookmarkEnd w:id="103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проявляет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интерес к сверстникам; наблюдает за их действиями и подражает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им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  <w:bookmarkStart w:id="1033" w:name="bssPhr287"/>
      <w:bookmarkStart w:id="1034" w:name="ZAP2A9I3DG"/>
      <w:bookmarkStart w:id="1035" w:name="ZAP24R03BV"/>
      <w:bookmarkEnd w:id="1033"/>
      <w:bookmarkEnd w:id="1034"/>
      <w:bookmarkEnd w:id="1035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п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роявляет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искусства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  <w:bookmarkStart w:id="1036" w:name="bssPhr288"/>
      <w:bookmarkStart w:id="1037" w:name="ZAP25303DB"/>
      <w:bookmarkStart w:id="1038" w:name="ZAP1VKE3BQ"/>
      <w:bookmarkEnd w:id="1036"/>
      <w:bookmarkEnd w:id="1037"/>
      <w:bookmarkEnd w:id="1038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у</w:t>
      </w:r>
      <w:proofErr w:type="spellEnd"/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ребенка развита крупная моторика, он стремится осваивать различные виды движения (бег, лазанье, перешагивание и пр.).</w:t>
      </w:r>
      <w:bookmarkStart w:id="1039" w:name="bssPhr289"/>
      <w:bookmarkStart w:id="1040" w:name="ZAP26143GI"/>
      <w:bookmarkStart w:id="1041" w:name="ZAP20II3F1"/>
      <w:bookmarkEnd w:id="1039"/>
      <w:bookmarkEnd w:id="1040"/>
      <w:bookmarkEnd w:id="1041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Целевые ориентиры на этапе завершения дошкольного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образования:</w:t>
      </w:r>
      <w:bookmarkStart w:id="1042" w:name="bssPhr290"/>
      <w:bookmarkStart w:id="1043" w:name="ZAP2LH23LD"/>
      <w:bookmarkStart w:id="1044" w:name="ZAP2G2G3JS"/>
      <w:bookmarkEnd w:id="1042"/>
      <w:bookmarkEnd w:id="1043"/>
      <w:bookmarkEnd w:id="1044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ребенок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деятельности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  <w:bookmarkStart w:id="1045" w:name="bssPhr291"/>
      <w:bookmarkStart w:id="1046" w:name="ZAP2DBI3CH"/>
      <w:bookmarkStart w:id="1047" w:name="ZAP27T03B0"/>
      <w:bookmarkEnd w:id="1045"/>
      <w:bookmarkEnd w:id="1046"/>
      <w:bookmarkEnd w:id="1047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ебенок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конфликты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  <w:bookmarkStart w:id="1048" w:name="bssPhr292"/>
      <w:bookmarkStart w:id="1049" w:name="ZAP2PLK3PV"/>
      <w:bookmarkStart w:id="1050" w:name="ZAP2K723OE"/>
      <w:bookmarkEnd w:id="1048"/>
      <w:bookmarkEnd w:id="1049"/>
      <w:bookmarkEnd w:id="105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ебенок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нормам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  <w:bookmarkStart w:id="1051" w:name="bssPhr293"/>
      <w:bookmarkStart w:id="1052" w:name="ZAP2H663JK"/>
      <w:bookmarkStart w:id="1053" w:name="ZAP2BNK3I3"/>
      <w:bookmarkEnd w:id="1051"/>
      <w:bookmarkEnd w:id="1052"/>
      <w:bookmarkEnd w:id="1053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ебенок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грамотности;</w:t>
      </w:r>
      <w:bookmarkStart w:id="1054" w:name="bssPhr294"/>
      <w:bookmarkStart w:id="1055" w:name="ZAP246K3BF"/>
      <w:bookmarkStart w:id="1056" w:name="ZAP1UO239U"/>
      <w:bookmarkEnd w:id="1054"/>
      <w:bookmarkEnd w:id="1055"/>
      <w:bookmarkEnd w:id="105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у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движения и управлять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ими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  <w:bookmarkStart w:id="1057" w:name="bssPhr295"/>
      <w:bookmarkStart w:id="1058" w:name="ZAP2I7A3LD"/>
      <w:bookmarkStart w:id="1059" w:name="ZAP2COO3JS"/>
      <w:bookmarkEnd w:id="1057"/>
      <w:bookmarkEnd w:id="1058"/>
      <w:bookmarkEnd w:id="1059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ебенок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</w:t>
      </w:r>
      <w:proofErr w:type="spell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гигиены;</w:t>
      </w:r>
      <w:bookmarkStart w:id="1060" w:name="bssPhr296"/>
      <w:bookmarkStart w:id="1061" w:name="ZAP2FO63GF"/>
      <w:bookmarkStart w:id="1062" w:name="ZAP2A9K3EU"/>
      <w:bookmarkEnd w:id="1060"/>
      <w:bookmarkEnd w:id="1061"/>
      <w:bookmarkEnd w:id="1062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ребенок</w:t>
      </w:r>
      <w:proofErr w:type="spell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склонен</w:t>
      </w:r>
      <w:proofErr w:type="gramEnd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</w:t>
      </w:r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к принятию собственных решений, опираясь на свои знания и умения в различных видах деятельности.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063" w:name="bssPhr297"/>
      <w:bookmarkStart w:id="1064" w:name="ZAP1Q423D2"/>
      <w:bookmarkStart w:id="1065" w:name="XA00MD02NU"/>
      <w:bookmarkStart w:id="1066" w:name="ZAP1KLG3BH"/>
      <w:bookmarkEnd w:id="1063"/>
      <w:bookmarkEnd w:id="1064"/>
      <w:bookmarkEnd w:id="1065"/>
      <w:bookmarkEnd w:id="1066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30EBB" w:rsidRPr="00630EBB" w:rsidRDefault="00630EBB" w:rsidP="00630E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bookmarkStart w:id="1067" w:name="bssPhr298"/>
      <w:bookmarkStart w:id="1068" w:name="ZAP27A23ID"/>
      <w:bookmarkStart w:id="1069" w:name="XA00MDI2O1"/>
      <w:bookmarkStart w:id="1070" w:name="ZAP21RG3GS"/>
      <w:bookmarkEnd w:id="1067"/>
      <w:bookmarkEnd w:id="1068"/>
      <w:bookmarkEnd w:id="1069"/>
      <w:bookmarkEnd w:id="1070"/>
      <w:r w:rsidRPr="00630EBB">
        <w:rPr>
          <w:rFonts w:ascii="inherit" w:eastAsia="Times New Roman" w:hAnsi="inherit" w:cs="Times New Roman"/>
          <w:color w:val="000000"/>
          <w:sz w:val="24"/>
          <w:szCs w:val="24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  <w:bookmarkStart w:id="1071" w:name="ZAP28NS3FJ"/>
      <w:bookmarkEnd w:id="1071"/>
    </w:p>
    <w:p w:rsidR="00630EBB" w:rsidRPr="00630EBB" w:rsidRDefault="00630EBB" w:rsidP="00630EBB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</w:p>
    <w:p w:rsidR="00630EBB" w:rsidRPr="00630EBB" w:rsidRDefault="00630EBB" w:rsidP="00630E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0EBB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630E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EBB"/>
    <w:rsid w:val="0063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0E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0EBB"/>
    <w:rPr>
      <w:rFonts w:ascii="Arial" w:eastAsia="Times New Roman" w:hAnsi="Arial" w:cs="Arial"/>
      <w:vanish/>
      <w:sz w:val="16"/>
      <w:szCs w:val="16"/>
    </w:rPr>
  </w:style>
  <w:style w:type="paragraph" w:customStyle="1" w:styleId="headertext">
    <w:name w:val="headertext"/>
    <w:basedOn w:val="a"/>
    <w:rsid w:val="0063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0EBB"/>
    <w:rPr>
      <w:color w:val="0000FF"/>
      <w:u w:val="single"/>
    </w:rPr>
  </w:style>
  <w:style w:type="paragraph" w:customStyle="1" w:styleId="formattext">
    <w:name w:val="formattext"/>
    <w:basedOn w:val="a"/>
    <w:rsid w:val="0063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rnayaplashka-font">
    <w:name w:val="chernayaplashka-font"/>
    <w:basedOn w:val="a"/>
    <w:rsid w:val="0063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rnayaplashka-tel">
    <w:name w:val="chernayaplashka-tel"/>
    <w:basedOn w:val="a"/>
    <w:rsid w:val="0063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3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0E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0EBB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8224">
                  <w:marLeft w:val="315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2468">
                          <w:marLeft w:val="24"/>
                          <w:marRight w:val="-2520"/>
                          <w:marTop w:val="7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763">
                      <w:marLeft w:val="-1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558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6614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2606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63562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407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1344">
          <w:marLeft w:val="0"/>
          <w:marRight w:val="0"/>
          <w:marTop w:val="0"/>
          <w:marBottom w:val="0"/>
          <w:divBdr>
            <w:top w:val="single" w:sz="6" w:space="2" w:color="454546"/>
            <w:left w:val="single" w:sz="6" w:space="0" w:color="454546"/>
            <w:bottom w:val="single" w:sz="6" w:space="3" w:color="454546"/>
            <w:right w:val="single" w:sz="6" w:space="11" w:color="454546"/>
          </w:divBdr>
        </w:div>
        <w:div w:id="1626542296">
          <w:marLeft w:val="0"/>
          <w:marRight w:val="0"/>
          <w:marTop w:val="0"/>
          <w:marBottom w:val="0"/>
          <w:divBdr>
            <w:top w:val="single" w:sz="6" w:space="0" w:color="1E1E1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npd-doc.aspx?npmid=99&amp;npid=499038026" TargetMode="External"/><Relationship Id="rId13" Type="http://schemas.openxmlformats.org/officeDocument/2006/relationships/hyperlink" Target="https://e.rukdobra.ru/npd-doc.aspx?npmid=99&amp;npid=1900759" TargetMode="External"/><Relationship Id="rId18" Type="http://schemas.openxmlformats.org/officeDocument/2006/relationships/hyperlink" Target="https://e.rukdobra.ru/npd-doc.aspx?npmid=99&amp;npid=499057887" TargetMode="External"/><Relationship Id="rId26" Type="http://schemas.openxmlformats.org/officeDocument/2006/relationships/hyperlink" Target="https://e.rukdobra.ru/npd-doc.aspx?npmid=99&amp;npid=4990578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rukdobra.ru/npd-doc.aspx?npmid=99&amp;npid=499023522" TargetMode="External"/><Relationship Id="rId7" Type="http://schemas.openxmlformats.org/officeDocument/2006/relationships/hyperlink" Target="https://e.rukdobra.ru/npd-doc.aspx?npmid=99&amp;npid=499024581" TargetMode="External"/><Relationship Id="rId12" Type="http://schemas.openxmlformats.org/officeDocument/2006/relationships/image" Target="media/image1.gif"/><Relationship Id="rId17" Type="http://schemas.openxmlformats.org/officeDocument/2006/relationships/image" Target="media/image4.gif"/><Relationship Id="rId25" Type="http://schemas.openxmlformats.org/officeDocument/2006/relationships/hyperlink" Target="https://e.rukdobra.ru/npd-doc.aspx?npmid=99&amp;npid=90228324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20" Type="http://schemas.openxmlformats.org/officeDocument/2006/relationships/image" Target="media/image5.gif"/><Relationship Id="rId29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hyperlink" Target="https://e.rukdobra.ru/npd-doc.aspx?npmid=99&amp;npid=499024581" TargetMode="External"/><Relationship Id="rId11" Type="http://schemas.openxmlformats.org/officeDocument/2006/relationships/hyperlink" Target="https://e.rukdobra.ru/npd-doc.aspx?npmid=99&amp;npid=9004937" TargetMode="External"/><Relationship Id="rId24" Type="http://schemas.openxmlformats.org/officeDocument/2006/relationships/hyperlink" Target="https://e.rukdobra.ru/npd-doc.aspx?npmid=99&amp;npid=90223342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.rukdobra.ru/npd-doc.aspx?npmid=99&amp;npid=902389617" TargetMode="External"/><Relationship Id="rId15" Type="http://schemas.openxmlformats.org/officeDocument/2006/relationships/hyperlink" Target="https://e.rukdobra.ru/npd-doc.aspx?npmid=99&amp;npid=499057887" TargetMode="External"/><Relationship Id="rId23" Type="http://schemas.openxmlformats.org/officeDocument/2006/relationships/hyperlink" Target="https://e.rukdobra.ru/npd-doc.aspx?npmid=99&amp;npid=902233423" TargetMode="External"/><Relationship Id="rId28" Type="http://schemas.openxmlformats.org/officeDocument/2006/relationships/image" Target="media/image7.gif"/><Relationship Id="rId10" Type="http://schemas.openxmlformats.org/officeDocument/2006/relationships/hyperlink" Target="https://e.rukdobra.ru/npd-doc.aspx?npmid=99&amp;npid=499057887" TargetMode="External"/><Relationship Id="rId19" Type="http://schemas.openxmlformats.org/officeDocument/2006/relationships/hyperlink" Target="https://e.rukdobra.ru/npd-doc.aspx?npmid=99&amp;npid=499057887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e.rukdobra.ru/npd-doc.aspx?npmid=99&amp;npid=499057887" TargetMode="External"/><Relationship Id="rId9" Type="http://schemas.openxmlformats.org/officeDocument/2006/relationships/hyperlink" Target="https://e.rukdobra.ru/npd-doc.aspx?npmid=99&amp;npid=499038026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s://e.rukdobra.ru/npd-doc.aspx?npmid=99&amp;npid=499023522" TargetMode="External"/><Relationship Id="rId27" Type="http://schemas.openxmlformats.org/officeDocument/2006/relationships/image" Target="media/image6.gif"/><Relationship Id="rId30" Type="http://schemas.openxmlformats.org/officeDocument/2006/relationships/hyperlink" Target="https://e.rukdobra.ru/npd-doc.aspx?npmid=99&amp;npid=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8431</Words>
  <Characters>48061</Characters>
  <Application>Microsoft Office Word</Application>
  <DocSecurity>0</DocSecurity>
  <Lines>400</Lines>
  <Paragraphs>112</Paragraphs>
  <ScaleCrop>false</ScaleCrop>
  <Company/>
  <LinksUpToDate>false</LinksUpToDate>
  <CharactersWithSpaces>56380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</dc:creator>
  <cp:keywords/>
  <dc:description/>
  <cp:lastModifiedBy>Четвергова</cp:lastModifiedBy>
  <cp:revision>2</cp:revision>
  <dcterms:created xsi:type="dcterms:W3CDTF">2018-07-11T10:18:00Z</dcterms:created>
  <dcterms:modified xsi:type="dcterms:W3CDTF">2018-07-11T10:19:00Z</dcterms:modified>
</cp:coreProperties>
</file>