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40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ИЗВЕЩЕНИЕ </w:t>
      </w: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40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предоставлении земельных участков гражданам для целей, не связанных со строительством</w:t>
      </w: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Администрация Ичалковского муниципального района Республики Мордовия сообщает о приеме заявлений по предоставлению в аренду сроком на 49 лет следующих земельных участков для целей, не связанных со строительством:</w:t>
      </w: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земельный участок общей площадью 532 </w:t>
      </w:r>
      <w:proofErr w:type="spellStart"/>
      <w:r w:rsidRPr="005F4011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5F4011"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населенных пунктов, кадастровый номер: 13:10:0319001:1933, местоположение: </w:t>
      </w:r>
      <w:proofErr w:type="gram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Ичалковский район, п. Смольный, ул. Заводская, участок № 11 Г, для ведения личного подсобного хозяйства;</w:t>
      </w:r>
      <w:proofErr w:type="gramEnd"/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общей площадью 2296 </w:t>
      </w:r>
      <w:proofErr w:type="spell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населенных пунктов, кадастровый номер: 13:10:0113007:550, местоположение: Республика Мордовия, Ичалковский район, с. </w:t>
      </w:r>
      <w:proofErr w:type="spell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Ульянка</w:t>
      </w:r>
      <w:proofErr w:type="spellEnd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ул. Московская, дом 19, участок 1, для ведения личного подсобного хозяйства.</w:t>
      </w: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Заявления принимаются в течени</w:t>
      </w:r>
      <w:proofErr w:type="gram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опубликования данного объявления.</w:t>
      </w:r>
    </w:p>
    <w:p w:rsidR="005F4011" w:rsidRPr="005F4011" w:rsidRDefault="005F4011" w:rsidP="005F4011">
      <w:pPr>
        <w:tabs>
          <w:tab w:val="left" w:pos="426"/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Заявления принимаются по адресу: Ичалковский район, с. </w:t>
      </w:r>
      <w:proofErr w:type="spell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ул. Советская, 62, </w:t>
      </w:r>
      <w:proofErr w:type="spellStart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F4011">
        <w:rPr>
          <w:rFonts w:ascii="Times New Roman" w:eastAsia="Times New Roman" w:hAnsi="Times New Roman" w:cs="Times New Roman"/>
          <w:sz w:val="28"/>
          <w:szCs w:val="28"/>
          <w:lang w:eastAsia="ru-RU"/>
        </w:rPr>
        <w:t>. 313, Администрация Ичалковского муниципального района РМ, контактное лицо: Егорова О.С., тел. 2-15-75.</w:t>
      </w:r>
    </w:p>
    <w:p w:rsidR="005F4011" w:rsidRPr="005F4011" w:rsidRDefault="005F4011" w:rsidP="005F4011">
      <w:pPr>
        <w:tabs>
          <w:tab w:val="left" w:pos="708"/>
          <w:tab w:val="center" w:pos="4677"/>
          <w:tab w:val="left" w:pos="8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011" w:rsidRPr="005F4011" w:rsidRDefault="005F4011" w:rsidP="005F401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7C" w:rsidRDefault="002F757C">
      <w:bookmarkStart w:id="0" w:name="_GoBack"/>
      <w:bookmarkEnd w:id="0"/>
    </w:p>
    <w:sectPr w:rsidR="002F757C" w:rsidSect="00DF6DA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1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5F4011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2013-04-22T09:58:00Z</dcterms:created>
  <dcterms:modified xsi:type="dcterms:W3CDTF">2013-04-22T09:58:00Z</dcterms:modified>
</cp:coreProperties>
</file>