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E57" w:rsidRDefault="00BC1E57" w:rsidP="00BC1E57">
      <w:pPr>
        <w:spacing w:line="480" w:lineRule="auto"/>
        <w:jc w:val="center"/>
        <w:rPr>
          <w:b/>
        </w:rPr>
      </w:pPr>
      <w:r>
        <w:rPr>
          <w:b/>
          <w:sz w:val="32"/>
          <w:szCs w:val="32"/>
        </w:rPr>
        <w:t>ПОСТАНОВЛЕНИЕ</w:t>
      </w:r>
      <w:r>
        <w:rPr>
          <w:sz w:val="24"/>
          <w:szCs w:val="24"/>
        </w:rPr>
        <w:t xml:space="preserve">  </w:t>
      </w:r>
    </w:p>
    <w:p w:rsidR="00BC1E57" w:rsidRDefault="00BC1E57" w:rsidP="00BC1E5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АДМИНИСТРАЦИИ КЕМЛЯНСКОГО СЕЛЬСКОГО ПОСЕЛЕНИЯ</w:t>
      </w:r>
    </w:p>
    <w:p w:rsidR="00BC1E57" w:rsidRDefault="00BC1E57" w:rsidP="00BC1E5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ИЧАЛКОВСКОГО МУНИЦИПАЛЬНОГО РАЙОНА</w:t>
      </w:r>
    </w:p>
    <w:p w:rsidR="00BC1E57" w:rsidRDefault="00BC1E57" w:rsidP="00BC1E57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РЕСПУБЛИКИ МОРДОВИЯ</w:t>
      </w:r>
    </w:p>
    <w:p w:rsidR="00BC1E57" w:rsidRDefault="00BC1E57" w:rsidP="00BC1E57">
      <w:pPr>
        <w:jc w:val="center"/>
      </w:pPr>
      <w:r>
        <w:t xml:space="preserve">26.06.2014                                                                                         №121 </w:t>
      </w:r>
    </w:p>
    <w:p w:rsidR="00BC1E57" w:rsidRDefault="00BC1E57" w:rsidP="00BC1E57">
      <w:pPr>
        <w:jc w:val="center"/>
      </w:pPr>
      <w:proofErr w:type="spellStart"/>
      <w:r>
        <w:t>с</w:t>
      </w:r>
      <w:proofErr w:type="gramStart"/>
      <w:r>
        <w:t>.К</w:t>
      </w:r>
      <w:proofErr w:type="gramEnd"/>
      <w:r>
        <w:t>емля</w:t>
      </w:r>
      <w:proofErr w:type="spellEnd"/>
    </w:p>
    <w:p w:rsidR="00BC1E57" w:rsidRDefault="00BC1E57" w:rsidP="00BC1E57"/>
    <w:p w:rsidR="00BC1E57" w:rsidRDefault="00BC1E57" w:rsidP="00BC1E57">
      <w:pPr>
        <w:jc w:val="center"/>
      </w:pPr>
      <w:r>
        <w:t xml:space="preserve">О внесении изменений  в постановление администрации </w:t>
      </w:r>
      <w:proofErr w:type="spellStart"/>
      <w:r>
        <w:t>Кемлянского</w:t>
      </w:r>
      <w:proofErr w:type="spellEnd"/>
      <w:r>
        <w:t xml:space="preserve"> сельского поселения </w:t>
      </w:r>
      <w:proofErr w:type="spellStart"/>
      <w:r>
        <w:t>Ичалковского</w:t>
      </w:r>
      <w:proofErr w:type="spellEnd"/>
      <w:r>
        <w:t xml:space="preserve"> муниципального района Республики Мордовия № 49 от 20.08.2013г. «Об определении границ прилегающих к некоторым организациям и объектам территорий, на которых не допускается  розничная продажа  алкогольной продукции  на территории </w:t>
      </w:r>
      <w:proofErr w:type="spellStart"/>
      <w:r>
        <w:t>Кемлянского</w:t>
      </w:r>
      <w:proofErr w:type="spellEnd"/>
      <w:r>
        <w:t xml:space="preserve"> сельского поселения </w:t>
      </w:r>
      <w:proofErr w:type="spellStart"/>
      <w:r>
        <w:t>Ичалковского</w:t>
      </w:r>
      <w:proofErr w:type="spellEnd"/>
      <w:r>
        <w:t xml:space="preserve"> муниципального района Республики Мордовия»</w:t>
      </w:r>
    </w:p>
    <w:p w:rsidR="00BC1E57" w:rsidRDefault="00BC1E57" w:rsidP="00BC1E57">
      <w:r>
        <w:t xml:space="preserve">      1. Пункт 4 читать в следующей редакции:</w:t>
      </w:r>
    </w:p>
    <w:p w:rsidR="00BC1E57" w:rsidRDefault="00BC1E57" w:rsidP="00BC1E57">
      <w:r>
        <w:t>Утвердить перечень организаций и объектов и  схемы границ прилегающих территорий  к организациям и (или) объектам, на которых не допускается  розничная продажа  алкогольной продукции:</w:t>
      </w:r>
    </w:p>
    <w:p w:rsidR="00BC1E57" w:rsidRDefault="00BC1E57" w:rsidP="00BC1E57">
      <w:r>
        <w:t xml:space="preserve">     1).МБУДОД « </w:t>
      </w:r>
      <w:proofErr w:type="spellStart"/>
      <w:r>
        <w:t>Ичалковская</w:t>
      </w:r>
      <w:proofErr w:type="spellEnd"/>
      <w:r>
        <w:t xml:space="preserve"> ДШИ, </w:t>
      </w:r>
      <w:proofErr w:type="spellStart"/>
      <w:r>
        <w:t>с</w:t>
      </w:r>
      <w:proofErr w:type="gramStart"/>
      <w:r>
        <w:t>.К</w:t>
      </w:r>
      <w:proofErr w:type="gramEnd"/>
      <w:r>
        <w:t>емля</w:t>
      </w:r>
      <w:proofErr w:type="spellEnd"/>
      <w:r>
        <w:t xml:space="preserve"> ,ул. Советская, д.73;</w:t>
      </w:r>
    </w:p>
    <w:p w:rsidR="00BC1E57" w:rsidRDefault="00BC1E57" w:rsidP="00BC1E57">
      <w:r>
        <w:t xml:space="preserve">     2).ГБУЗ РМ « </w:t>
      </w:r>
      <w:proofErr w:type="spellStart"/>
      <w:r>
        <w:t>Ичалковская</w:t>
      </w:r>
      <w:proofErr w:type="spellEnd"/>
      <w:r>
        <w:t xml:space="preserve"> ЦРБ, </w:t>
      </w:r>
      <w:proofErr w:type="spellStart"/>
      <w:r>
        <w:t>с</w:t>
      </w:r>
      <w:proofErr w:type="gramStart"/>
      <w:r>
        <w:t>.К</w:t>
      </w:r>
      <w:proofErr w:type="gramEnd"/>
      <w:r>
        <w:t>емля</w:t>
      </w:r>
      <w:proofErr w:type="spellEnd"/>
      <w:r>
        <w:t xml:space="preserve"> пер.Больничный,  д.10 корп.2;</w:t>
      </w:r>
    </w:p>
    <w:p w:rsidR="00BC1E57" w:rsidRDefault="00BC1E57" w:rsidP="00BC1E57">
      <w:r>
        <w:t xml:space="preserve">     3).МДОБУ «</w:t>
      </w:r>
      <w:proofErr w:type="spellStart"/>
      <w:r>
        <w:t>Кемлянский</w:t>
      </w:r>
      <w:proofErr w:type="spellEnd"/>
      <w:r>
        <w:t xml:space="preserve"> детский сад комбинированного вида»,</w:t>
      </w:r>
      <w:proofErr w:type="spellStart"/>
      <w:r>
        <w:t>с</w:t>
      </w:r>
      <w:proofErr w:type="gramStart"/>
      <w:r>
        <w:t>.К</w:t>
      </w:r>
      <w:proofErr w:type="gramEnd"/>
      <w:r>
        <w:t>емля</w:t>
      </w:r>
      <w:proofErr w:type="spellEnd"/>
      <w:r>
        <w:t xml:space="preserve"> пер.Больничный д.11;</w:t>
      </w:r>
    </w:p>
    <w:p w:rsidR="00BC1E57" w:rsidRDefault="00BC1E57" w:rsidP="00BC1E57">
      <w:r>
        <w:t xml:space="preserve">     4).МБОУ ДОД « </w:t>
      </w:r>
      <w:proofErr w:type="spellStart"/>
      <w:r>
        <w:t>Ичалковская</w:t>
      </w:r>
      <w:proofErr w:type="spellEnd"/>
      <w:r>
        <w:t xml:space="preserve"> детская школа искусств», </w:t>
      </w:r>
      <w:proofErr w:type="spellStart"/>
      <w:r>
        <w:t>с</w:t>
      </w:r>
      <w:proofErr w:type="gramStart"/>
      <w:r>
        <w:t>.К</w:t>
      </w:r>
      <w:proofErr w:type="gramEnd"/>
      <w:r>
        <w:t>емля</w:t>
      </w:r>
      <w:proofErr w:type="spellEnd"/>
      <w:r>
        <w:t xml:space="preserve"> , ул.Советская д.41;</w:t>
      </w:r>
    </w:p>
    <w:p w:rsidR="00BC1E57" w:rsidRDefault="00BC1E57" w:rsidP="00BC1E57">
      <w:r>
        <w:t xml:space="preserve">     5).МБОУ ДОД « </w:t>
      </w:r>
      <w:proofErr w:type="spellStart"/>
      <w:r>
        <w:t>Ичалковский</w:t>
      </w:r>
      <w:proofErr w:type="spellEnd"/>
      <w:r>
        <w:t xml:space="preserve"> дом детского творчества» </w:t>
      </w:r>
      <w:proofErr w:type="spellStart"/>
      <w:r>
        <w:t>с</w:t>
      </w:r>
      <w:proofErr w:type="gramStart"/>
      <w:r>
        <w:t>.К</w:t>
      </w:r>
      <w:proofErr w:type="gramEnd"/>
      <w:r>
        <w:t>емля</w:t>
      </w:r>
      <w:proofErr w:type="spellEnd"/>
      <w:r>
        <w:t xml:space="preserve"> , ул.Советская , д.27;</w:t>
      </w:r>
    </w:p>
    <w:p w:rsidR="00BC1E57" w:rsidRDefault="00BC1E57" w:rsidP="00BC1E57">
      <w:r>
        <w:t xml:space="preserve">     6).ГБОУ СПО  РМ «</w:t>
      </w:r>
      <w:proofErr w:type="spellStart"/>
      <w:r>
        <w:t>Кемлянский</w:t>
      </w:r>
      <w:proofErr w:type="spellEnd"/>
      <w:r>
        <w:t xml:space="preserve"> аграрный колледж», </w:t>
      </w:r>
      <w:proofErr w:type="spellStart"/>
      <w:r>
        <w:t>с</w:t>
      </w:r>
      <w:proofErr w:type="gramStart"/>
      <w:r>
        <w:t>.К</w:t>
      </w:r>
      <w:proofErr w:type="gramEnd"/>
      <w:r>
        <w:t>емля</w:t>
      </w:r>
      <w:proofErr w:type="spellEnd"/>
      <w:r>
        <w:t xml:space="preserve"> ул.Советская, д.68;</w:t>
      </w:r>
    </w:p>
    <w:p w:rsidR="00BC1E57" w:rsidRDefault="00BC1E57" w:rsidP="00BC1E57">
      <w:r>
        <w:t xml:space="preserve">     7).МОБУ «</w:t>
      </w:r>
      <w:proofErr w:type="spellStart"/>
      <w:r>
        <w:t>Кемлянская</w:t>
      </w:r>
      <w:proofErr w:type="spellEnd"/>
      <w:r>
        <w:t xml:space="preserve"> средняя общеобразовательная школа», </w:t>
      </w:r>
      <w:proofErr w:type="spellStart"/>
      <w:r>
        <w:t>с</w:t>
      </w:r>
      <w:proofErr w:type="gramStart"/>
      <w:r>
        <w:t>.К</w:t>
      </w:r>
      <w:proofErr w:type="gramEnd"/>
      <w:r>
        <w:t>емля</w:t>
      </w:r>
      <w:proofErr w:type="spellEnd"/>
      <w:r>
        <w:t xml:space="preserve"> , ул.Советская , д.68а.</w:t>
      </w:r>
    </w:p>
    <w:p w:rsidR="00BC1E57" w:rsidRDefault="00BC1E57" w:rsidP="00BC1E57">
      <w:pPr>
        <w:jc w:val="both"/>
        <w:rPr>
          <w:color w:val="000000"/>
        </w:rPr>
      </w:pPr>
      <w:r>
        <w:t xml:space="preserve">     2.Настоящее постановление  подлежит  </w:t>
      </w:r>
      <w:hyperlink r:id="rId4" w:history="1">
        <w:r>
          <w:rPr>
            <w:rStyle w:val="a4"/>
            <w:b w:val="0"/>
            <w:color w:val="000000"/>
          </w:rPr>
          <w:t>официальному опубликованию</w:t>
        </w:r>
      </w:hyperlink>
      <w:r>
        <w:rPr>
          <w:b/>
        </w:rPr>
        <w:t xml:space="preserve"> </w:t>
      </w:r>
      <w:r>
        <w:t xml:space="preserve">в информационном бюллетене </w:t>
      </w:r>
      <w:proofErr w:type="spellStart"/>
      <w:r>
        <w:t>Кемлянского</w:t>
      </w:r>
      <w:proofErr w:type="spellEnd"/>
      <w:r>
        <w:t xml:space="preserve"> сельского поселения.</w:t>
      </w:r>
    </w:p>
    <w:p w:rsidR="00BC1E57" w:rsidRDefault="00BC1E57" w:rsidP="00BC1E57">
      <w:pPr>
        <w:ind w:firstLine="720"/>
        <w:jc w:val="both"/>
      </w:pPr>
    </w:p>
    <w:p w:rsidR="00BC1E57" w:rsidRDefault="00BC1E57" w:rsidP="00BC1E57">
      <w:r>
        <w:t xml:space="preserve">    Глава </w:t>
      </w:r>
      <w:proofErr w:type="spellStart"/>
      <w:r>
        <w:t>Кемлянского</w:t>
      </w:r>
      <w:proofErr w:type="spellEnd"/>
      <w:r>
        <w:t xml:space="preserve"> сельского поселения</w:t>
      </w:r>
    </w:p>
    <w:p w:rsidR="00BC1E57" w:rsidRDefault="00BC1E57" w:rsidP="00BC1E57">
      <w:r>
        <w:t xml:space="preserve">    </w:t>
      </w:r>
      <w:proofErr w:type="spellStart"/>
      <w:r>
        <w:t>Ичалковского</w:t>
      </w:r>
      <w:proofErr w:type="spellEnd"/>
      <w:r>
        <w:t xml:space="preserve"> муниципального района</w:t>
      </w:r>
    </w:p>
    <w:p w:rsidR="00BC1E57" w:rsidRDefault="00BC1E57" w:rsidP="00BC1E57">
      <w:r>
        <w:t xml:space="preserve">    Республики Мордовия                                                М.С.Бочкин    </w:t>
      </w:r>
    </w:p>
    <w:p w:rsidR="00BC1E57" w:rsidRDefault="00BC1E57" w:rsidP="00BC1E57"/>
    <w:p w:rsidR="00BC1E57" w:rsidRDefault="00BC1E57" w:rsidP="00BC1E57"/>
    <w:p w:rsidR="00BC1E57" w:rsidRDefault="00BC1E57" w:rsidP="00BC1E57"/>
    <w:p w:rsidR="00BC1E57" w:rsidRDefault="00BC1E57" w:rsidP="00BC1E57"/>
    <w:p w:rsidR="00BC1E57" w:rsidRDefault="00BC1E57" w:rsidP="00BC1E57"/>
    <w:p w:rsidR="003B4FD3" w:rsidRDefault="003B4FD3"/>
    <w:sectPr w:rsidR="003B4FD3" w:rsidSect="003B4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57"/>
    <w:rsid w:val="003B4FD3"/>
    <w:rsid w:val="00BC1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C1E5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4">
    <w:name w:val="Гипертекстовая ссылка"/>
    <w:basedOn w:val="a0"/>
    <w:rsid w:val="00BC1E57"/>
    <w:rPr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8843650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2014-10-08T09:48:00Z</dcterms:created>
  <dcterms:modified xsi:type="dcterms:W3CDTF">2014-10-08T09:49:00Z</dcterms:modified>
</cp:coreProperties>
</file>