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0A" w:rsidRPr="00DE4B0A" w:rsidRDefault="00DE4B0A" w:rsidP="00DE4B0A">
      <w:pPr>
        <w:jc w:val="both"/>
        <w:rPr>
          <w:rFonts w:ascii="Times New Roman" w:hAnsi="Times New Roman" w:cs="Times New Roman"/>
          <w:sz w:val="28"/>
          <w:szCs w:val="28"/>
        </w:rPr>
      </w:pPr>
      <w:r w:rsidRPr="00DE4B0A">
        <w:rPr>
          <w:rFonts w:ascii="Times New Roman" w:hAnsi="Times New Roman" w:cs="Times New Roman"/>
          <w:sz w:val="28"/>
          <w:szCs w:val="28"/>
        </w:rPr>
        <w:t>«Личный кабинет застрахованного лица» размещен на официальном сайте ПФР</w:t>
      </w:r>
      <w:r w:rsidRPr="00DE4B0A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4" w:tgtFrame="_blank" w:history="1">
        <w:r w:rsidRPr="00DE4B0A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lang w:val="en-US"/>
          </w:rPr>
          <w:t>www</w:t>
        </w:r>
        <w:r w:rsidRPr="00DE4B0A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</w:rPr>
          <w:t>.</w:t>
        </w:r>
        <w:proofErr w:type="spellStart"/>
        <w:r w:rsidRPr="00DE4B0A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lang w:val="en-US"/>
          </w:rPr>
          <w:t>pfrf</w:t>
        </w:r>
        <w:proofErr w:type="spellEnd"/>
        <w:r w:rsidRPr="00DE4B0A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</w:rPr>
          <w:t>.</w:t>
        </w:r>
        <w:proofErr w:type="spellStart"/>
        <w:r w:rsidRPr="00DE4B0A">
          <w:rPr>
            <w:rStyle w:val="a4"/>
            <w:rFonts w:ascii="Times New Roman" w:hAnsi="Times New Roman" w:cs="Times New Roman"/>
            <w:color w:val="2A588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E4B0A">
        <w:rPr>
          <w:rFonts w:ascii="Times New Roman" w:hAnsi="Times New Roman" w:cs="Times New Roman"/>
          <w:sz w:val="28"/>
          <w:szCs w:val="28"/>
        </w:rPr>
        <w:t>, доступ к нему имеют все пользователи, прошедшие регистрацию в Единой системе идентификац</w:t>
      </w:r>
      <w:proofErr w:type="gramStart"/>
      <w:r w:rsidRPr="00DE4B0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E4B0A">
        <w:rPr>
          <w:rFonts w:ascii="Times New Roman" w:hAnsi="Times New Roman" w:cs="Times New Roman"/>
          <w:sz w:val="28"/>
          <w:szCs w:val="28"/>
        </w:rPr>
        <w:t xml:space="preserve">тентификации (ЕСИА) или на сайте </w:t>
      </w:r>
      <w:proofErr w:type="spellStart"/>
      <w:r w:rsidRPr="00DE4B0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E4B0A">
        <w:rPr>
          <w:rFonts w:ascii="Times New Roman" w:hAnsi="Times New Roman" w:cs="Times New Roman"/>
          <w:sz w:val="28"/>
          <w:szCs w:val="28"/>
        </w:rPr>
        <w:t>.</w:t>
      </w:r>
      <w:r w:rsidRPr="00DE4B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4B0A">
        <w:rPr>
          <w:rFonts w:ascii="Times New Roman" w:hAnsi="Times New Roman" w:cs="Times New Roman"/>
          <w:sz w:val="28"/>
          <w:szCs w:val="28"/>
        </w:rPr>
        <w:br/>
        <w:t xml:space="preserve">Посредством сервиса об </w:t>
      </w:r>
      <w:proofErr w:type="gramStart"/>
      <w:r w:rsidRPr="00DE4B0A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DE4B0A">
        <w:rPr>
          <w:rFonts w:ascii="Times New Roman" w:hAnsi="Times New Roman" w:cs="Times New Roman"/>
          <w:sz w:val="28"/>
          <w:szCs w:val="28"/>
        </w:rPr>
        <w:t xml:space="preserve"> о сформированных пенсионных правах каждый гражданин может узнать о количестве пенсионных баллов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новой пенсионной формулой, которая вводится в России с 1 января 2015 года. Напомним, с 2015 года пенсионные права на страховую пенсию формируются в индивидуальных пенсионных коэффициентах, или пенсионных баллах. Все ранее сформированные пенсионные права конвертированы в пенсионные баллы без уменьшения.</w:t>
      </w:r>
      <w:r w:rsidRPr="00DE4B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4B0A">
        <w:rPr>
          <w:rFonts w:ascii="Times New Roman" w:hAnsi="Times New Roman" w:cs="Times New Roman"/>
          <w:sz w:val="28"/>
          <w:szCs w:val="28"/>
        </w:rPr>
        <w:br/>
        <w:t>При этом сервис позволяет узнать, сколько пенсионных баллов гражданину может быть начислено в 2018 году. Для этого достаточно ввести в соответствующее окно ожидаемый ежемесячный размер своего дохода от трудовой деятельности до вычета НДФЛ.</w:t>
      </w:r>
      <w:r w:rsidRPr="00DE4B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4B0A">
        <w:rPr>
          <w:rFonts w:ascii="Times New Roman" w:hAnsi="Times New Roman" w:cs="Times New Roman"/>
          <w:sz w:val="28"/>
          <w:szCs w:val="28"/>
        </w:rPr>
        <w:br/>
        <w:t>Сервис предоставляет гражданину возможность получить подробную информацию о периодах своей трудовой деятельности, местах работы, размере начисленных работодателями страховых взносов, которой располагает ПФР.</w:t>
      </w:r>
      <w:r w:rsidRPr="00DE4B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4B0A">
        <w:rPr>
          <w:rFonts w:ascii="Times New Roman" w:hAnsi="Times New Roman" w:cs="Times New Roman"/>
          <w:sz w:val="28"/>
          <w:szCs w:val="28"/>
        </w:rPr>
        <w:br/>
        <w:t>Важно отметить, что все представленные в Личном кабинете сведения о пенсионных правах граждан сформированы на основе данных, которые ПФР получил от работодателей.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ПФР.</w:t>
      </w:r>
      <w:r w:rsidRPr="00DE4B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4B0A">
        <w:rPr>
          <w:rFonts w:ascii="Times New Roman" w:hAnsi="Times New Roman" w:cs="Times New Roman"/>
          <w:sz w:val="28"/>
          <w:szCs w:val="28"/>
        </w:rPr>
        <w:br/>
        <w:t>В Личном кабинете для удобства пользователей предусмотрена функция мгновенного формирования и печати извещения о состоянии индивидуального лицевого счета гражданина («письма счастья»).</w:t>
      </w:r>
      <w:r w:rsidRPr="00DE4B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4B0A">
        <w:rPr>
          <w:rFonts w:ascii="Times New Roman" w:hAnsi="Times New Roman" w:cs="Times New Roman"/>
          <w:sz w:val="28"/>
          <w:szCs w:val="28"/>
        </w:rPr>
        <w:br/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</w:t>
      </w:r>
      <w:proofErr w:type="spellStart"/>
      <w:r w:rsidRPr="00DE4B0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E4B0A">
        <w:rPr>
          <w:rFonts w:ascii="Times New Roman" w:hAnsi="Times New Roman" w:cs="Times New Roman"/>
          <w:sz w:val="28"/>
          <w:szCs w:val="28"/>
        </w:rPr>
        <w:t xml:space="preserve"> пенсии и средствах </w:t>
      </w:r>
      <w:proofErr w:type="spellStart"/>
      <w:r w:rsidRPr="00DE4B0A">
        <w:rPr>
          <w:rFonts w:ascii="Times New Roman" w:hAnsi="Times New Roman" w:cs="Times New Roman"/>
          <w:sz w:val="28"/>
          <w:szCs w:val="28"/>
        </w:rPr>
        <w:t>госсофинансирования</w:t>
      </w:r>
      <w:proofErr w:type="spellEnd"/>
      <w:r w:rsidRPr="00DE4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2EC" w:rsidRPr="00DE4B0A" w:rsidRDefault="00A932EC" w:rsidP="00DE4B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2EC" w:rsidRPr="00DE4B0A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E10CD"/>
    <w:rsid w:val="007E583C"/>
    <w:rsid w:val="00980403"/>
    <w:rsid w:val="00A932EC"/>
    <w:rsid w:val="00C32E42"/>
    <w:rsid w:val="00DE4B0A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-183687214_5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2019-06-28T11:37:00Z</dcterms:created>
  <dcterms:modified xsi:type="dcterms:W3CDTF">2019-06-28T11:37:00Z</dcterms:modified>
</cp:coreProperties>
</file>