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CE" w:rsidRPr="002471CE" w:rsidRDefault="002471CE" w:rsidP="002471CE">
      <w:pPr>
        <w:pStyle w:val="3"/>
        <w:rPr>
          <w:sz w:val="36"/>
          <w:szCs w:val="36"/>
        </w:rPr>
      </w:pPr>
      <w:r w:rsidRPr="002471CE">
        <w:rPr>
          <w:sz w:val="36"/>
          <w:szCs w:val="36"/>
          <w:lang w:val="en-US"/>
        </w:rPr>
        <w:fldChar w:fldCharType="begin"/>
      </w:r>
      <w:r w:rsidRPr="002471CE">
        <w:rPr>
          <w:sz w:val="36"/>
          <w:szCs w:val="36"/>
        </w:rPr>
        <w:instrText xml:space="preserve"> </w:instrText>
      </w:r>
      <w:r w:rsidRPr="002471CE">
        <w:rPr>
          <w:sz w:val="36"/>
          <w:szCs w:val="36"/>
          <w:lang w:val="en-US"/>
        </w:rPr>
        <w:instrText>HYPERLINK</w:instrText>
      </w:r>
      <w:r w:rsidRPr="002471CE">
        <w:rPr>
          <w:sz w:val="36"/>
          <w:szCs w:val="36"/>
        </w:rPr>
        <w:instrText xml:space="preserve"> "</w:instrText>
      </w:r>
      <w:r w:rsidRPr="002471CE">
        <w:rPr>
          <w:sz w:val="36"/>
          <w:szCs w:val="36"/>
          <w:lang w:val="en-US"/>
        </w:rPr>
        <w:instrText>http</w:instrText>
      </w:r>
      <w:r w:rsidRPr="002471CE">
        <w:rPr>
          <w:sz w:val="36"/>
          <w:szCs w:val="36"/>
        </w:rPr>
        <w:instrText>://</w:instrText>
      </w:r>
      <w:r w:rsidRPr="002471CE">
        <w:rPr>
          <w:sz w:val="36"/>
          <w:szCs w:val="36"/>
          <w:lang w:val="en-US"/>
        </w:rPr>
        <w:instrText>www</w:instrText>
      </w:r>
      <w:r w:rsidRPr="002471CE">
        <w:rPr>
          <w:sz w:val="36"/>
          <w:szCs w:val="36"/>
        </w:rPr>
        <w:instrText>.</w:instrText>
      </w:r>
      <w:r w:rsidRPr="002471CE">
        <w:rPr>
          <w:sz w:val="36"/>
          <w:szCs w:val="36"/>
          <w:lang w:val="en-US"/>
        </w:rPr>
        <w:instrText>pfrf</w:instrText>
      </w:r>
      <w:r w:rsidRPr="002471CE">
        <w:rPr>
          <w:sz w:val="36"/>
          <w:szCs w:val="36"/>
        </w:rPr>
        <w:instrText>.</w:instrText>
      </w:r>
      <w:r w:rsidRPr="002471CE">
        <w:rPr>
          <w:sz w:val="36"/>
          <w:szCs w:val="36"/>
          <w:lang w:val="en-US"/>
        </w:rPr>
        <w:instrText>ru</w:instrText>
      </w:r>
      <w:r w:rsidRPr="002471CE">
        <w:rPr>
          <w:sz w:val="36"/>
          <w:szCs w:val="36"/>
        </w:rPr>
        <w:instrText>/</w:instrText>
      </w:r>
      <w:r w:rsidRPr="002471CE">
        <w:rPr>
          <w:sz w:val="36"/>
          <w:szCs w:val="36"/>
          <w:lang w:val="en-US"/>
        </w:rPr>
        <w:instrText>knopki</w:instrText>
      </w:r>
      <w:r w:rsidRPr="002471CE">
        <w:rPr>
          <w:sz w:val="36"/>
          <w:szCs w:val="36"/>
        </w:rPr>
        <w:instrText>/</w:instrText>
      </w:r>
      <w:r w:rsidRPr="002471CE">
        <w:rPr>
          <w:sz w:val="36"/>
          <w:szCs w:val="36"/>
          <w:lang w:val="en-US"/>
        </w:rPr>
        <w:instrText>zhizn</w:instrText>
      </w:r>
      <w:r w:rsidRPr="002471CE">
        <w:rPr>
          <w:sz w:val="36"/>
          <w:szCs w:val="36"/>
        </w:rPr>
        <w:instrText xml:space="preserve">/~4361" </w:instrText>
      </w:r>
      <w:r w:rsidRPr="002471CE">
        <w:rPr>
          <w:sz w:val="36"/>
          <w:szCs w:val="36"/>
          <w:lang w:val="en-US"/>
        </w:rPr>
        <w:fldChar w:fldCharType="separate"/>
      </w:r>
      <w:r w:rsidRPr="002471CE">
        <w:rPr>
          <w:rStyle w:val="a4"/>
          <w:sz w:val="36"/>
          <w:szCs w:val="36"/>
        </w:rPr>
        <w:t xml:space="preserve">Можно ли вернуть средства материнского (семейного) капитала, которые были направлены на формирование накопительной пенсии? </w:t>
      </w:r>
      <w:r w:rsidRPr="002471CE">
        <w:rPr>
          <w:sz w:val="36"/>
          <w:szCs w:val="36"/>
          <w:lang w:val="en-US"/>
        </w:rPr>
        <w:fldChar w:fldCharType="end"/>
      </w:r>
    </w:p>
    <w:p w:rsidR="002471CE" w:rsidRPr="002471CE" w:rsidRDefault="002471CE" w:rsidP="002471CE">
      <w:pPr>
        <w:pStyle w:val="a3"/>
        <w:rPr>
          <w:sz w:val="36"/>
          <w:szCs w:val="36"/>
          <w:lang w:val="en-US"/>
        </w:rPr>
      </w:pPr>
      <w:r w:rsidRPr="002471CE">
        <w:rPr>
          <w:sz w:val="36"/>
          <w:szCs w:val="36"/>
        </w:rPr>
        <w:t xml:space="preserve">Да, можно. Женщины, которые изначально выбрали такой вариант использования средств материнского (семейного) капитала, впоследствии могут изменить свой выбор для распоряжения средствами МСК по другим направлениям (улучшение жилищных условий, получение образования ребенком либо на социальную адаптацию и интеграцию в общество детей-инвалидов). Для этого нужно направить в территориальный орган Пенсионного фонда России по месту жительства (пребывания) или фактического проживания заявление об отказе от направления средств МСК или его части на формирование будущей пенсии. </w:t>
      </w:r>
      <w:proofErr w:type="spellStart"/>
      <w:proofErr w:type="gramStart"/>
      <w:r w:rsidRPr="002471CE">
        <w:rPr>
          <w:sz w:val="36"/>
          <w:szCs w:val="36"/>
          <w:lang w:val="en-US"/>
        </w:rPr>
        <w:t>Главное</w:t>
      </w:r>
      <w:proofErr w:type="spellEnd"/>
      <w:r w:rsidRPr="002471CE">
        <w:rPr>
          <w:sz w:val="36"/>
          <w:szCs w:val="36"/>
          <w:lang w:val="en-US"/>
        </w:rPr>
        <w:t xml:space="preserve"> – </w:t>
      </w:r>
      <w:proofErr w:type="spellStart"/>
      <w:r w:rsidRPr="002471CE">
        <w:rPr>
          <w:sz w:val="36"/>
          <w:szCs w:val="36"/>
          <w:lang w:val="en-US"/>
        </w:rPr>
        <w:t>сделать</w:t>
      </w:r>
      <w:proofErr w:type="spellEnd"/>
      <w:r w:rsidRPr="002471CE">
        <w:rPr>
          <w:sz w:val="36"/>
          <w:szCs w:val="36"/>
          <w:lang w:val="en-US"/>
        </w:rPr>
        <w:t xml:space="preserve"> </w:t>
      </w:r>
      <w:proofErr w:type="spellStart"/>
      <w:r w:rsidRPr="002471CE">
        <w:rPr>
          <w:sz w:val="36"/>
          <w:szCs w:val="36"/>
          <w:lang w:val="en-US"/>
        </w:rPr>
        <w:t>это</w:t>
      </w:r>
      <w:proofErr w:type="spellEnd"/>
      <w:r w:rsidRPr="002471CE">
        <w:rPr>
          <w:sz w:val="36"/>
          <w:szCs w:val="36"/>
          <w:lang w:val="en-US"/>
        </w:rPr>
        <w:t xml:space="preserve"> </w:t>
      </w:r>
      <w:proofErr w:type="spellStart"/>
      <w:r w:rsidRPr="002471CE">
        <w:rPr>
          <w:sz w:val="36"/>
          <w:szCs w:val="36"/>
          <w:lang w:val="en-US"/>
        </w:rPr>
        <w:t>до</w:t>
      </w:r>
      <w:proofErr w:type="spellEnd"/>
      <w:r w:rsidRPr="002471CE">
        <w:rPr>
          <w:sz w:val="36"/>
          <w:szCs w:val="36"/>
          <w:lang w:val="en-US"/>
        </w:rPr>
        <w:t xml:space="preserve"> </w:t>
      </w:r>
      <w:proofErr w:type="spellStart"/>
      <w:r w:rsidRPr="002471CE">
        <w:rPr>
          <w:sz w:val="36"/>
          <w:szCs w:val="36"/>
          <w:lang w:val="en-US"/>
        </w:rPr>
        <w:t>назначения</w:t>
      </w:r>
      <w:proofErr w:type="spellEnd"/>
      <w:r w:rsidRPr="002471CE">
        <w:rPr>
          <w:sz w:val="36"/>
          <w:szCs w:val="36"/>
          <w:lang w:val="en-US"/>
        </w:rPr>
        <w:t xml:space="preserve"> </w:t>
      </w:r>
      <w:proofErr w:type="spellStart"/>
      <w:r w:rsidRPr="002471CE">
        <w:rPr>
          <w:sz w:val="36"/>
          <w:szCs w:val="36"/>
          <w:lang w:val="en-US"/>
        </w:rPr>
        <w:t>пенсии</w:t>
      </w:r>
      <w:proofErr w:type="spellEnd"/>
      <w:r w:rsidRPr="002471CE">
        <w:rPr>
          <w:sz w:val="36"/>
          <w:szCs w:val="36"/>
          <w:lang w:val="en-US"/>
        </w:rPr>
        <w:t>.</w:t>
      </w:r>
      <w:proofErr w:type="gramEnd"/>
    </w:p>
    <w:p w:rsidR="002471CE" w:rsidRPr="002471CE" w:rsidRDefault="002471CE" w:rsidP="002471CE">
      <w:pPr>
        <w:pStyle w:val="a3"/>
        <w:spacing w:after="240"/>
        <w:rPr>
          <w:sz w:val="36"/>
          <w:szCs w:val="36"/>
        </w:rPr>
      </w:pPr>
    </w:p>
    <w:p w:rsidR="002471CE" w:rsidRPr="002471CE" w:rsidRDefault="002471CE" w:rsidP="002471CE">
      <w:pPr>
        <w:pStyle w:val="a3"/>
        <w:spacing w:after="240"/>
        <w:rPr>
          <w:sz w:val="36"/>
          <w:szCs w:val="36"/>
        </w:rPr>
      </w:pPr>
    </w:p>
    <w:p w:rsidR="00B942F1" w:rsidRPr="002471CE" w:rsidRDefault="00B942F1" w:rsidP="002471CE"/>
    <w:sectPr w:rsidR="00B942F1" w:rsidRPr="002471CE" w:rsidSect="00182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BD2"/>
    <w:multiLevelType w:val="multilevel"/>
    <w:tmpl w:val="8A3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D29D8"/>
    <w:multiLevelType w:val="multilevel"/>
    <w:tmpl w:val="DA4C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F43D4"/>
    <w:multiLevelType w:val="multilevel"/>
    <w:tmpl w:val="BF3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34C8E"/>
    <w:multiLevelType w:val="multilevel"/>
    <w:tmpl w:val="737E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32D85"/>
    <w:multiLevelType w:val="multilevel"/>
    <w:tmpl w:val="0288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B0F7E"/>
    <w:multiLevelType w:val="multilevel"/>
    <w:tmpl w:val="1B98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A713B"/>
    <w:multiLevelType w:val="multilevel"/>
    <w:tmpl w:val="8C5E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652B3"/>
    <w:multiLevelType w:val="multilevel"/>
    <w:tmpl w:val="E76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92E64"/>
    <w:multiLevelType w:val="multilevel"/>
    <w:tmpl w:val="FF7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0387E"/>
    <w:multiLevelType w:val="multilevel"/>
    <w:tmpl w:val="F806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50E41"/>
    <w:multiLevelType w:val="multilevel"/>
    <w:tmpl w:val="05E4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F781E"/>
    <w:multiLevelType w:val="multilevel"/>
    <w:tmpl w:val="B91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E2516"/>
    <w:multiLevelType w:val="multilevel"/>
    <w:tmpl w:val="D70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0B432C"/>
    <w:multiLevelType w:val="multilevel"/>
    <w:tmpl w:val="54CA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07E4D"/>
    <w:multiLevelType w:val="multilevel"/>
    <w:tmpl w:val="694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73B13"/>
    <w:multiLevelType w:val="multilevel"/>
    <w:tmpl w:val="152E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E731A5"/>
    <w:multiLevelType w:val="multilevel"/>
    <w:tmpl w:val="80B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E9075E"/>
    <w:multiLevelType w:val="multilevel"/>
    <w:tmpl w:val="B82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0171C"/>
    <w:multiLevelType w:val="multilevel"/>
    <w:tmpl w:val="811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A24AC6"/>
    <w:multiLevelType w:val="multilevel"/>
    <w:tmpl w:val="BF1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E63562"/>
    <w:multiLevelType w:val="multilevel"/>
    <w:tmpl w:val="5E8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744925"/>
    <w:multiLevelType w:val="multilevel"/>
    <w:tmpl w:val="9FFE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30EED"/>
    <w:multiLevelType w:val="multilevel"/>
    <w:tmpl w:val="824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51420"/>
    <w:multiLevelType w:val="multilevel"/>
    <w:tmpl w:val="9ACACB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64138D"/>
    <w:multiLevelType w:val="multilevel"/>
    <w:tmpl w:val="8F3E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633239"/>
    <w:multiLevelType w:val="multilevel"/>
    <w:tmpl w:val="D69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9800CA"/>
    <w:multiLevelType w:val="multilevel"/>
    <w:tmpl w:val="F8E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AE50C7"/>
    <w:multiLevelType w:val="multilevel"/>
    <w:tmpl w:val="561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B218F6"/>
    <w:multiLevelType w:val="multilevel"/>
    <w:tmpl w:val="A41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7143AA"/>
    <w:multiLevelType w:val="multilevel"/>
    <w:tmpl w:val="17B6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413640"/>
    <w:multiLevelType w:val="multilevel"/>
    <w:tmpl w:val="C50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C40ECA"/>
    <w:multiLevelType w:val="multilevel"/>
    <w:tmpl w:val="274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044E44"/>
    <w:multiLevelType w:val="multilevel"/>
    <w:tmpl w:val="768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B41107"/>
    <w:multiLevelType w:val="multilevel"/>
    <w:tmpl w:val="CAA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D877AC"/>
    <w:multiLevelType w:val="multilevel"/>
    <w:tmpl w:val="B974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34"/>
  </w:num>
  <w:num w:numId="4">
    <w:abstractNumId w:val="4"/>
  </w:num>
  <w:num w:numId="5">
    <w:abstractNumId w:val="5"/>
  </w:num>
  <w:num w:numId="6">
    <w:abstractNumId w:val="20"/>
  </w:num>
  <w:num w:numId="7">
    <w:abstractNumId w:val="7"/>
  </w:num>
  <w:num w:numId="8">
    <w:abstractNumId w:val="25"/>
  </w:num>
  <w:num w:numId="9">
    <w:abstractNumId w:val="30"/>
  </w:num>
  <w:num w:numId="10">
    <w:abstractNumId w:val="32"/>
  </w:num>
  <w:num w:numId="11">
    <w:abstractNumId w:val="8"/>
  </w:num>
  <w:num w:numId="12">
    <w:abstractNumId w:val="27"/>
  </w:num>
  <w:num w:numId="13">
    <w:abstractNumId w:val="33"/>
  </w:num>
  <w:num w:numId="14">
    <w:abstractNumId w:val="0"/>
  </w:num>
  <w:num w:numId="15">
    <w:abstractNumId w:val="14"/>
  </w:num>
  <w:num w:numId="16">
    <w:abstractNumId w:val="9"/>
  </w:num>
  <w:num w:numId="17">
    <w:abstractNumId w:val="17"/>
  </w:num>
  <w:num w:numId="18">
    <w:abstractNumId w:val="26"/>
  </w:num>
  <w:num w:numId="19">
    <w:abstractNumId w:val="24"/>
  </w:num>
  <w:num w:numId="20">
    <w:abstractNumId w:val="28"/>
  </w:num>
  <w:num w:numId="21">
    <w:abstractNumId w:val="31"/>
  </w:num>
  <w:num w:numId="22">
    <w:abstractNumId w:val="19"/>
  </w:num>
  <w:num w:numId="23">
    <w:abstractNumId w:val="11"/>
  </w:num>
  <w:num w:numId="24">
    <w:abstractNumId w:val="12"/>
  </w:num>
  <w:num w:numId="25">
    <w:abstractNumId w:val="2"/>
  </w:num>
  <w:num w:numId="26">
    <w:abstractNumId w:val="6"/>
  </w:num>
  <w:num w:numId="27">
    <w:abstractNumId w:val="15"/>
  </w:num>
  <w:num w:numId="28">
    <w:abstractNumId w:val="3"/>
  </w:num>
  <w:num w:numId="29">
    <w:abstractNumId w:val="1"/>
  </w:num>
  <w:num w:numId="30">
    <w:abstractNumId w:val="29"/>
  </w:num>
  <w:num w:numId="31">
    <w:abstractNumId w:val="23"/>
  </w:num>
  <w:num w:numId="32">
    <w:abstractNumId w:val="18"/>
  </w:num>
  <w:num w:numId="33">
    <w:abstractNumId w:val="21"/>
  </w:num>
  <w:num w:numId="34">
    <w:abstractNumId w:val="10"/>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0E38"/>
    <w:rsid w:val="00031DC2"/>
    <w:rsid w:val="00040E38"/>
    <w:rsid w:val="00062785"/>
    <w:rsid w:val="000E59B5"/>
    <w:rsid w:val="001058E8"/>
    <w:rsid w:val="0017487A"/>
    <w:rsid w:val="00182FBE"/>
    <w:rsid w:val="00184EC0"/>
    <w:rsid w:val="001D47E6"/>
    <w:rsid w:val="001D7043"/>
    <w:rsid w:val="00214AAD"/>
    <w:rsid w:val="002471CE"/>
    <w:rsid w:val="0026780A"/>
    <w:rsid w:val="00314D94"/>
    <w:rsid w:val="00320A12"/>
    <w:rsid w:val="003759C1"/>
    <w:rsid w:val="00395758"/>
    <w:rsid w:val="003F232F"/>
    <w:rsid w:val="003F355E"/>
    <w:rsid w:val="00403E1F"/>
    <w:rsid w:val="00430349"/>
    <w:rsid w:val="00435611"/>
    <w:rsid w:val="004552F3"/>
    <w:rsid w:val="004D1DE0"/>
    <w:rsid w:val="004D3703"/>
    <w:rsid w:val="004F07A1"/>
    <w:rsid w:val="004F27D9"/>
    <w:rsid w:val="00515853"/>
    <w:rsid w:val="005B32B1"/>
    <w:rsid w:val="005D1074"/>
    <w:rsid w:val="005D7D3C"/>
    <w:rsid w:val="00613505"/>
    <w:rsid w:val="00616ED7"/>
    <w:rsid w:val="006B3CD2"/>
    <w:rsid w:val="006C28BB"/>
    <w:rsid w:val="006D301A"/>
    <w:rsid w:val="006E4F0E"/>
    <w:rsid w:val="00711AB4"/>
    <w:rsid w:val="007179D0"/>
    <w:rsid w:val="007A5D64"/>
    <w:rsid w:val="007B1B61"/>
    <w:rsid w:val="007F7EA9"/>
    <w:rsid w:val="008D5CBB"/>
    <w:rsid w:val="0091333E"/>
    <w:rsid w:val="00930A44"/>
    <w:rsid w:val="00934E95"/>
    <w:rsid w:val="00951D05"/>
    <w:rsid w:val="009976E5"/>
    <w:rsid w:val="009F7C43"/>
    <w:rsid w:val="00A55985"/>
    <w:rsid w:val="00AA14FA"/>
    <w:rsid w:val="00AB739E"/>
    <w:rsid w:val="00AE4F77"/>
    <w:rsid w:val="00B2527D"/>
    <w:rsid w:val="00B942F1"/>
    <w:rsid w:val="00BB266D"/>
    <w:rsid w:val="00C64CA9"/>
    <w:rsid w:val="00C704AA"/>
    <w:rsid w:val="00D14ED9"/>
    <w:rsid w:val="00D32687"/>
    <w:rsid w:val="00D83253"/>
    <w:rsid w:val="00DE4D42"/>
    <w:rsid w:val="00E047C3"/>
    <w:rsid w:val="00E37C7A"/>
    <w:rsid w:val="00E97F2F"/>
    <w:rsid w:val="00EB19A9"/>
    <w:rsid w:val="00EB3FC2"/>
    <w:rsid w:val="00EF1C5B"/>
    <w:rsid w:val="00EF4A63"/>
    <w:rsid w:val="00F316B6"/>
    <w:rsid w:val="00F528B3"/>
    <w:rsid w:val="00F64EAF"/>
    <w:rsid w:val="00FF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BE"/>
  </w:style>
  <w:style w:type="paragraph" w:styleId="1">
    <w:name w:val="heading 1"/>
    <w:basedOn w:val="a"/>
    <w:next w:val="a"/>
    <w:link w:val="10"/>
    <w:uiPriority w:val="9"/>
    <w:qFormat/>
    <w:rsid w:val="00184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B3F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E38"/>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7C43"/>
    <w:rPr>
      <w:color w:val="0000FF"/>
      <w:u w:val="single"/>
    </w:rPr>
  </w:style>
  <w:style w:type="character" w:styleId="a5">
    <w:name w:val="Strong"/>
    <w:basedOn w:val="a0"/>
    <w:uiPriority w:val="22"/>
    <w:qFormat/>
    <w:rsid w:val="00B942F1"/>
    <w:rPr>
      <w:b/>
      <w:bCs/>
    </w:rPr>
  </w:style>
  <w:style w:type="character" w:styleId="a6">
    <w:name w:val="Emphasis"/>
    <w:basedOn w:val="a0"/>
    <w:uiPriority w:val="20"/>
    <w:qFormat/>
    <w:rsid w:val="00E047C3"/>
    <w:rPr>
      <w:i/>
      <w:iCs/>
    </w:rPr>
  </w:style>
  <w:style w:type="character" w:customStyle="1" w:styleId="30">
    <w:name w:val="Заголовок 3 Знак"/>
    <w:basedOn w:val="a0"/>
    <w:link w:val="3"/>
    <w:uiPriority w:val="9"/>
    <w:rsid w:val="00EB3FC2"/>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84E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517545">
      <w:bodyDiv w:val="1"/>
      <w:marLeft w:val="0"/>
      <w:marRight w:val="0"/>
      <w:marTop w:val="0"/>
      <w:marBottom w:val="0"/>
      <w:divBdr>
        <w:top w:val="none" w:sz="0" w:space="0" w:color="auto"/>
        <w:left w:val="none" w:sz="0" w:space="0" w:color="auto"/>
        <w:bottom w:val="none" w:sz="0" w:space="0" w:color="auto"/>
        <w:right w:val="none" w:sz="0" w:space="0" w:color="auto"/>
      </w:divBdr>
    </w:div>
    <w:div w:id="64956447">
      <w:bodyDiv w:val="1"/>
      <w:marLeft w:val="0"/>
      <w:marRight w:val="0"/>
      <w:marTop w:val="0"/>
      <w:marBottom w:val="0"/>
      <w:divBdr>
        <w:top w:val="none" w:sz="0" w:space="0" w:color="auto"/>
        <w:left w:val="none" w:sz="0" w:space="0" w:color="auto"/>
        <w:bottom w:val="none" w:sz="0" w:space="0" w:color="auto"/>
        <w:right w:val="none" w:sz="0" w:space="0" w:color="auto"/>
      </w:divBdr>
    </w:div>
    <w:div w:id="77025711">
      <w:bodyDiv w:val="1"/>
      <w:marLeft w:val="0"/>
      <w:marRight w:val="0"/>
      <w:marTop w:val="0"/>
      <w:marBottom w:val="0"/>
      <w:divBdr>
        <w:top w:val="none" w:sz="0" w:space="0" w:color="auto"/>
        <w:left w:val="none" w:sz="0" w:space="0" w:color="auto"/>
        <w:bottom w:val="none" w:sz="0" w:space="0" w:color="auto"/>
        <w:right w:val="none" w:sz="0" w:space="0" w:color="auto"/>
      </w:divBdr>
    </w:div>
    <w:div w:id="129903593">
      <w:bodyDiv w:val="1"/>
      <w:marLeft w:val="0"/>
      <w:marRight w:val="0"/>
      <w:marTop w:val="0"/>
      <w:marBottom w:val="0"/>
      <w:divBdr>
        <w:top w:val="none" w:sz="0" w:space="0" w:color="auto"/>
        <w:left w:val="none" w:sz="0" w:space="0" w:color="auto"/>
        <w:bottom w:val="none" w:sz="0" w:space="0" w:color="auto"/>
        <w:right w:val="none" w:sz="0" w:space="0" w:color="auto"/>
      </w:divBdr>
    </w:div>
    <w:div w:id="146289189">
      <w:bodyDiv w:val="1"/>
      <w:marLeft w:val="0"/>
      <w:marRight w:val="0"/>
      <w:marTop w:val="0"/>
      <w:marBottom w:val="0"/>
      <w:divBdr>
        <w:top w:val="none" w:sz="0" w:space="0" w:color="auto"/>
        <w:left w:val="none" w:sz="0" w:space="0" w:color="auto"/>
        <w:bottom w:val="none" w:sz="0" w:space="0" w:color="auto"/>
        <w:right w:val="none" w:sz="0" w:space="0" w:color="auto"/>
      </w:divBdr>
    </w:div>
    <w:div w:id="159662947">
      <w:bodyDiv w:val="1"/>
      <w:marLeft w:val="0"/>
      <w:marRight w:val="0"/>
      <w:marTop w:val="0"/>
      <w:marBottom w:val="0"/>
      <w:divBdr>
        <w:top w:val="none" w:sz="0" w:space="0" w:color="auto"/>
        <w:left w:val="none" w:sz="0" w:space="0" w:color="auto"/>
        <w:bottom w:val="none" w:sz="0" w:space="0" w:color="auto"/>
        <w:right w:val="none" w:sz="0" w:space="0" w:color="auto"/>
      </w:divBdr>
    </w:div>
    <w:div w:id="172234047">
      <w:bodyDiv w:val="1"/>
      <w:marLeft w:val="0"/>
      <w:marRight w:val="0"/>
      <w:marTop w:val="0"/>
      <w:marBottom w:val="0"/>
      <w:divBdr>
        <w:top w:val="none" w:sz="0" w:space="0" w:color="auto"/>
        <w:left w:val="none" w:sz="0" w:space="0" w:color="auto"/>
        <w:bottom w:val="none" w:sz="0" w:space="0" w:color="auto"/>
        <w:right w:val="none" w:sz="0" w:space="0" w:color="auto"/>
      </w:divBdr>
    </w:div>
    <w:div w:id="191306013">
      <w:bodyDiv w:val="1"/>
      <w:marLeft w:val="0"/>
      <w:marRight w:val="0"/>
      <w:marTop w:val="0"/>
      <w:marBottom w:val="0"/>
      <w:divBdr>
        <w:top w:val="none" w:sz="0" w:space="0" w:color="auto"/>
        <w:left w:val="none" w:sz="0" w:space="0" w:color="auto"/>
        <w:bottom w:val="none" w:sz="0" w:space="0" w:color="auto"/>
        <w:right w:val="none" w:sz="0" w:space="0" w:color="auto"/>
      </w:divBdr>
    </w:div>
    <w:div w:id="209192595">
      <w:bodyDiv w:val="1"/>
      <w:marLeft w:val="0"/>
      <w:marRight w:val="0"/>
      <w:marTop w:val="0"/>
      <w:marBottom w:val="0"/>
      <w:divBdr>
        <w:top w:val="none" w:sz="0" w:space="0" w:color="auto"/>
        <w:left w:val="none" w:sz="0" w:space="0" w:color="auto"/>
        <w:bottom w:val="none" w:sz="0" w:space="0" w:color="auto"/>
        <w:right w:val="none" w:sz="0" w:space="0" w:color="auto"/>
      </w:divBdr>
    </w:div>
    <w:div w:id="257183336">
      <w:bodyDiv w:val="1"/>
      <w:marLeft w:val="0"/>
      <w:marRight w:val="0"/>
      <w:marTop w:val="0"/>
      <w:marBottom w:val="0"/>
      <w:divBdr>
        <w:top w:val="none" w:sz="0" w:space="0" w:color="auto"/>
        <w:left w:val="none" w:sz="0" w:space="0" w:color="auto"/>
        <w:bottom w:val="none" w:sz="0" w:space="0" w:color="auto"/>
        <w:right w:val="none" w:sz="0" w:space="0" w:color="auto"/>
      </w:divBdr>
    </w:div>
    <w:div w:id="279380002">
      <w:bodyDiv w:val="1"/>
      <w:marLeft w:val="0"/>
      <w:marRight w:val="0"/>
      <w:marTop w:val="0"/>
      <w:marBottom w:val="0"/>
      <w:divBdr>
        <w:top w:val="none" w:sz="0" w:space="0" w:color="auto"/>
        <w:left w:val="none" w:sz="0" w:space="0" w:color="auto"/>
        <w:bottom w:val="none" w:sz="0" w:space="0" w:color="auto"/>
        <w:right w:val="none" w:sz="0" w:space="0" w:color="auto"/>
      </w:divBdr>
    </w:div>
    <w:div w:id="329721002">
      <w:bodyDiv w:val="1"/>
      <w:marLeft w:val="0"/>
      <w:marRight w:val="0"/>
      <w:marTop w:val="0"/>
      <w:marBottom w:val="0"/>
      <w:divBdr>
        <w:top w:val="none" w:sz="0" w:space="0" w:color="auto"/>
        <w:left w:val="none" w:sz="0" w:space="0" w:color="auto"/>
        <w:bottom w:val="none" w:sz="0" w:space="0" w:color="auto"/>
        <w:right w:val="none" w:sz="0" w:space="0" w:color="auto"/>
      </w:divBdr>
    </w:div>
    <w:div w:id="330372902">
      <w:bodyDiv w:val="1"/>
      <w:marLeft w:val="0"/>
      <w:marRight w:val="0"/>
      <w:marTop w:val="0"/>
      <w:marBottom w:val="0"/>
      <w:divBdr>
        <w:top w:val="none" w:sz="0" w:space="0" w:color="auto"/>
        <w:left w:val="none" w:sz="0" w:space="0" w:color="auto"/>
        <w:bottom w:val="none" w:sz="0" w:space="0" w:color="auto"/>
        <w:right w:val="none" w:sz="0" w:space="0" w:color="auto"/>
      </w:divBdr>
    </w:div>
    <w:div w:id="367148508">
      <w:bodyDiv w:val="1"/>
      <w:marLeft w:val="0"/>
      <w:marRight w:val="0"/>
      <w:marTop w:val="0"/>
      <w:marBottom w:val="0"/>
      <w:divBdr>
        <w:top w:val="none" w:sz="0" w:space="0" w:color="auto"/>
        <w:left w:val="none" w:sz="0" w:space="0" w:color="auto"/>
        <w:bottom w:val="none" w:sz="0" w:space="0" w:color="auto"/>
        <w:right w:val="none" w:sz="0" w:space="0" w:color="auto"/>
      </w:divBdr>
    </w:div>
    <w:div w:id="437217310">
      <w:bodyDiv w:val="1"/>
      <w:marLeft w:val="0"/>
      <w:marRight w:val="0"/>
      <w:marTop w:val="0"/>
      <w:marBottom w:val="0"/>
      <w:divBdr>
        <w:top w:val="none" w:sz="0" w:space="0" w:color="auto"/>
        <w:left w:val="none" w:sz="0" w:space="0" w:color="auto"/>
        <w:bottom w:val="none" w:sz="0" w:space="0" w:color="auto"/>
        <w:right w:val="none" w:sz="0" w:space="0" w:color="auto"/>
      </w:divBdr>
    </w:div>
    <w:div w:id="468401232">
      <w:bodyDiv w:val="1"/>
      <w:marLeft w:val="0"/>
      <w:marRight w:val="0"/>
      <w:marTop w:val="0"/>
      <w:marBottom w:val="0"/>
      <w:divBdr>
        <w:top w:val="none" w:sz="0" w:space="0" w:color="auto"/>
        <w:left w:val="none" w:sz="0" w:space="0" w:color="auto"/>
        <w:bottom w:val="none" w:sz="0" w:space="0" w:color="auto"/>
        <w:right w:val="none" w:sz="0" w:space="0" w:color="auto"/>
      </w:divBdr>
    </w:div>
    <w:div w:id="468475652">
      <w:bodyDiv w:val="1"/>
      <w:marLeft w:val="0"/>
      <w:marRight w:val="0"/>
      <w:marTop w:val="0"/>
      <w:marBottom w:val="0"/>
      <w:divBdr>
        <w:top w:val="none" w:sz="0" w:space="0" w:color="auto"/>
        <w:left w:val="none" w:sz="0" w:space="0" w:color="auto"/>
        <w:bottom w:val="none" w:sz="0" w:space="0" w:color="auto"/>
        <w:right w:val="none" w:sz="0" w:space="0" w:color="auto"/>
      </w:divBdr>
    </w:div>
    <w:div w:id="489634505">
      <w:bodyDiv w:val="1"/>
      <w:marLeft w:val="0"/>
      <w:marRight w:val="0"/>
      <w:marTop w:val="0"/>
      <w:marBottom w:val="0"/>
      <w:divBdr>
        <w:top w:val="none" w:sz="0" w:space="0" w:color="auto"/>
        <w:left w:val="none" w:sz="0" w:space="0" w:color="auto"/>
        <w:bottom w:val="none" w:sz="0" w:space="0" w:color="auto"/>
        <w:right w:val="none" w:sz="0" w:space="0" w:color="auto"/>
      </w:divBdr>
    </w:div>
    <w:div w:id="519512600">
      <w:bodyDiv w:val="1"/>
      <w:marLeft w:val="0"/>
      <w:marRight w:val="0"/>
      <w:marTop w:val="0"/>
      <w:marBottom w:val="0"/>
      <w:divBdr>
        <w:top w:val="none" w:sz="0" w:space="0" w:color="auto"/>
        <w:left w:val="none" w:sz="0" w:space="0" w:color="auto"/>
        <w:bottom w:val="none" w:sz="0" w:space="0" w:color="auto"/>
        <w:right w:val="none" w:sz="0" w:space="0" w:color="auto"/>
      </w:divBdr>
    </w:div>
    <w:div w:id="551894038">
      <w:bodyDiv w:val="1"/>
      <w:marLeft w:val="0"/>
      <w:marRight w:val="0"/>
      <w:marTop w:val="0"/>
      <w:marBottom w:val="0"/>
      <w:divBdr>
        <w:top w:val="none" w:sz="0" w:space="0" w:color="auto"/>
        <w:left w:val="none" w:sz="0" w:space="0" w:color="auto"/>
        <w:bottom w:val="none" w:sz="0" w:space="0" w:color="auto"/>
        <w:right w:val="none" w:sz="0" w:space="0" w:color="auto"/>
      </w:divBdr>
    </w:div>
    <w:div w:id="577710358">
      <w:bodyDiv w:val="1"/>
      <w:marLeft w:val="0"/>
      <w:marRight w:val="0"/>
      <w:marTop w:val="0"/>
      <w:marBottom w:val="0"/>
      <w:divBdr>
        <w:top w:val="none" w:sz="0" w:space="0" w:color="auto"/>
        <w:left w:val="none" w:sz="0" w:space="0" w:color="auto"/>
        <w:bottom w:val="none" w:sz="0" w:space="0" w:color="auto"/>
        <w:right w:val="none" w:sz="0" w:space="0" w:color="auto"/>
      </w:divBdr>
    </w:div>
    <w:div w:id="588197724">
      <w:bodyDiv w:val="1"/>
      <w:marLeft w:val="0"/>
      <w:marRight w:val="0"/>
      <w:marTop w:val="0"/>
      <w:marBottom w:val="0"/>
      <w:divBdr>
        <w:top w:val="none" w:sz="0" w:space="0" w:color="auto"/>
        <w:left w:val="none" w:sz="0" w:space="0" w:color="auto"/>
        <w:bottom w:val="none" w:sz="0" w:space="0" w:color="auto"/>
        <w:right w:val="none" w:sz="0" w:space="0" w:color="auto"/>
      </w:divBdr>
    </w:div>
    <w:div w:id="601572272">
      <w:bodyDiv w:val="1"/>
      <w:marLeft w:val="0"/>
      <w:marRight w:val="0"/>
      <w:marTop w:val="0"/>
      <w:marBottom w:val="0"/>
      <w:divBdr>
        <w:top w:val="none" w:sz="0" w:space="0" w:color="auto"/>
        <w:left w:val="none" w:sz="0" w:space="0" w:color="auto"/>
        <w:bottom w:val="none" w:sz="0" w:space="0" w:color="auto"/>
        <w:right w:val="none" w:sz="0" w:space="0" w:color="auto"/>
      </w:divBdr>
    </w:div>
    <w:div w:id="605160971">
      <w:bodyDiv w:val="1"/>
      <w:marLeft w:val="0"/>
      <w:marRight w:val="0"/>
      <w:marTop w:val="0"/>
      <w:marBottom w:val="0"/>
      <w:divBdr>
        <w:top w:val="none" w:sz="0" w:space="0" w:color="auto"/>
        <w:left w:val="none" w:sz="0" w:space="0" w:color="auto"/>
        <w:bottom w:val="none" w:sz="0" w:space="0" w:color="auto"/>
        <w:right w:val="none" w:sz="0" w:space="0" w:color="auto"/>
      </w:divBdr>
    </w:div>
    <w:div w:id="626159206">
      <w:bodyDiv w:val="1"/>
      <w:marLeft w:val="0"/>
      <w:marRight w:val="0"/>
      <w:marTop w:val="0"/>
      <w:marBottom w:val="0"/>
      <w:divBdr>
        <w:top w:val="none" w:sz="0" w:space="0" w:color="auto"/>
        <w:left w:val="none" w:sz="0" w:space="0" w:color="auto"/>
        <w:bottom w:val="none" w:sz="0" w:space="0" w:color="auto"/>
        <w:right w:val="none" w:sz="0" w:space="0" w:color="auto"/>
      </w:divBdr>
    </w:div>
    <w:div w:id="635060979">
      <w:bodyDiv w:val="1"/>
      <w:marLeft w:val="0"/>
      <w:marRight w:val="0"/>
      <w:marTop w:val="0"/>
      <w:marBottom w:val="0"/>
      <w:divBdr>
        <w:top w:val="none" w:sz="0" w:space="0" w:color="auto"/>
        <w:left w:val="none" w:sz="0" w:space="0" w:color="auto"/>
        <w:bottom w:val="none" w:sz="0" w:space="0" w:color="auto"/>
        <w:right w:val="none" w:sz="0" w:space="0" w:color="auto"/>
      </w:divBdr>
    </w:div>
    <w:div w:id="670109395">
      <w:bodyDiv w:val="1"/>
      <w:marLeft w:val="0"/>
      <w:marRight w:val="0"/>
      <w:marTop w:val="0"/>
      <w:marBottom w:val="0"/>
      <w:divBdr>
        <w:top w:val="none" w:sz="0" w:space="0" w:color="auto"/>
        <w:left w:val="none" w:sz="0" w:space="0" w:color="auto"/>
        <w:bottom w:val="none" w:sz="0" w:space="0" w:color="auto"/>
        <w:right w:val="none" w:sz="0" w:space="0" w:color="auto"/>
      </w:divBdr>
    </w:div>
    <w:div w:id="692610187">
      <w:bodyDiv w:val="1"/>
      <w:marLeft w:val="0"/>
      <w:marRight w:val="0"/>
      <w:marTop w:val="0"/>
      <w:marBottom w:val="0"/>
      <w:divBdr>
        <w:top w:val="none" w:sz="0" w:space="0" w:color="auto"/>
        <w:left w:val="none" w:sz="0" w:space="0" w:color="auto"/>
        <w:bottom w:val="none" w:sz="0" w:space="0" w:color="auto"/>
        <w:right w:val="none" w:sz="0" w:space="0" w:color="auto"/>
      </w:divBdr>
    </w:div>
    <w:div w:id="708721665">
      <w:bodyDiv w:val="1"/>
      <w:marLeft w:val="0"/>
      <w:marRight w:val="0"/>
      <w:marTop w:val="0"/>
      <w:marBottom w:val="0"/>
      <w:divBdr>
        <w:top w:val="none" w:sz="0" w:space="0" w:color="auto"/>
        <w:left w:val="none" w:sz="0" w:space="0" w:color="auto"/>
        <w:bottom w:val="none" w:sz="0" w:space="0" w:color="auto"/>
        <w:right w:val="none" w:sz="0" w:space="0" w:color="auto"/>
      </w:divBdr>
    </w:div>
    <w:div w:id="751898773">
      <w:bodyDiv w:val="1"/>
      <w:marLeft w:val="0"/>
      <w:marRight w:val="0"/>
      <w:marTop w:val="0"/>
      <w:marBottom w:val="0"/>
      <w:divBdr>
        <w:top w:val="none" w:sz="0" w:space="0" w:color="auto"/>
        <w:left w:val="none" w:sz="0" w:space="0" w:color="auto"/>
        <w:bottom w:val="none" w:sz="0" w:space="0" w:color="auto"/>
        <w:right w:val="none" w:sz="0" w:space="0" w:color="auto"/>
      </w:divBdr>
    </w:div>
    <w:div w:id="775633725">
      <w:bodyDiv w:val="1"/>
      <w:marLeft w:val="0"/>
      <w:marRight w:val="0"/>
      <w:marTop w:val="0"/>
      <w:marBottom w:val="0"/>
      <w:divBdr>
        <w:top w:val="none" w:sz="0" w:space="0" w:color="auto"/>
        <w:left w:val="none" w:sz="0" w:space="0" w:color="auto"/>
        <w:bottom w:val="none" w:sz="0" w:space="0" w:color="auto"/>
        <w:right w:val="none" w:sz="0" w:space="0" w:color="auto"/>
      </w:divBdr>
    </w:div>
    <w:div w:id="799498353">
      <w:bodyDiv w:val="1"/>
      <w:marLeft w:val="0"/>
      <w:marRight w:val="0"/>
      <w:marTop w:val="0"/>
      <w:marBottom w:val="0"/>
      <w:divBdr>
        <w:top w:val="none" w:sz="0" w:space="0" w:color="auto"/>
        <w:left w:val="none" w:sz="0" w:space="0" w:color="auto"/>
        <w:bottom w:val="none" w:sz="0" w:space="0" w:color="auto"/>
        <w:right w:val="none" w:sz="0" w:space="0" w:color="auto"/>
      </w:divBdr>
    </w:div>
    <w:div w:id="863445862">
      <w:bodyDiv w:val="1"/>
      <w:marLeft w:val="0"/>
      <w:marRight w:val="0"/>
      <w:marTop w:val="0"/>
      <w:marBottom w:val="0"/>
      <w:divBdr>
        <w:top w:val="none" w:sz="0" w:space="0" w:color="auto"/>
        <w:left w:val="none" w:sz="0" w:space="0" w:color="auto"/>
        <w:bottom w:val="none" w:sz="0" w:space="0" w:color="auto"/>
        <w:right w:val="none" w:sz="0" w:space="0" w:color="auto"/>
      </w:divBdr>
    </w:div>
    <w:div w:id="946427678">
      <w:bodyDiv w:val="1"/>
      <w:marLeft w:val="0"/>
      <w:marRight w:val="0"/>
      <w:marTop w:val="0"/>
      <w:marBottom w:val="0"/>
      <w:divBdr>
        <w:top w:val="none" w:sz="0" w:space="0" w:color="auto"/>
        <w:left w:val="none" w:sz="0" w:space="0" w:color="auto"/>
        <w:bottom w:val="none" w:sz="0" w:space="0" w:color="auto"/>
        <w:right w:val="none" w:sz="0" w:space="0" w:color="auto"/>
      </w:divBdr>
    </w:div>
    <w:div w:id="950281601">
      <w:bodyDiv w:val="1"/>
      <w:marLeft w:val="0"/>
      <w:marRight w:val="0"/>
      <w:marTop w:val="0"/>
      <w:marBottom w:val="0"/>
      <w:divBdr>
        <w:top w:val="none" w:sz="0" w:space="0" w:color="auto"/>
        <w:left w:val="none" w:sz="0" w:space="0" w:color="auto"/>
        <w:bottom w:val="none" w:sz="0" w:space="0" w:color="auto"/>
        <w:right w:val="none" w:sz="0" w:space="0" w:color="auto"/>
      </w:divBdr>
    </w:div>
    <w:div w:id="967054103">
      <w:bodyDiv w:val="1"/>
      <w:marLeft w:val="0"/>
      <w:marRight w:val="0"/>
      <w:marTop w:val="0"/>
      <w:marBottom w:val="0"/>
      <w:divBdr>
        <w:top w:val="none" w:sz="0" w:space="0" w:color="auto"/>
        <w:left w:val="none" w:sz="0" w:space="0" w:color="auto"/>
        <w:bottom w:val="none" w:sz="0" w:space="0" w:color="auto"/>
        <w:right w:val="none" w:sz="0" w:space="0" w:color="auto"/>
      </w:divBdr>
    </w:div>
    <w:div w:id="991446783">
      <w:bodyDiv w:val="1"/>
      <w:marLeft w:val="0"/>
      <w:marRight w:val="0"/>
      <w:marTop w:val="0"/>
      <w:marBottom w:val="0"/>
      <w:divBdr>
        <w:top w:val="none" w:sz="0" w:space="0" w:color="auto"/>
        <w:left w:val="none" w:sz="0" w:space="0" w:color="auto"/>
        <w:bottom w:val="none" w:sz="0" w:space="0" w:color="auto"/>
        <w:right w:val="none" w:sz="0" w:space="0" w:color="auto"/>
      </w:divBdr>
    </w:div>
    <w:div w:id="992875921">
      <w:bodyDiv w:val="1"/>
      <w:marLeft w:val="0"/>
      <w:marRight w:val="0"/>
      <w:marTop w:val="0"/>
      <w:marBottom w:val="0"/>
      <w:divBdr>
        <w:top w:val="none" w:sz="0" w:space="0" w:color="auto"/>
        <w:left w:val="none" w:sz="0" w:space="0" w:color="auto"/>
        <w:bottom w:val="none" w:sz="0" w:space="0" w:color="auto"/>
        <w:right w:val="none" w:sz="0" w:space="0" w:color="auto"/>
      </w:divBdr>
    </w:div>
    <w:div w:id="998118095">
      <w:bodyDiv w:val="1"/>
      <w:marLeft w:val="0"/>
      <w:marRight w:val="0"/>
      <w:marTop w:val="0"/>
      <w:marBottom w:val="0"/>
      <w:divBdr>
        <w:top w:val="none" w:sz="0" w:space="0" w:color="auto"/>
        <w:left w:val="none" w:sz="0" w:space="0" w:color="auto"/>
        <w:bottom w:val="none" w:sz="0" w:space="0" w:color="auto"/>
        <w:right w:val="none" w:sz="0" w:space="0" w:color="auto"/>
      </w:divBdr>
      <w:divsChild>
        <w:div w:id="147984363">
          <w:marLeft w:val="0"/>
          <w:marRight w:val="0"/>
          <w:marTop w:val="0"/>
          <w:marBottom w:val="0"/>
          <w:divBdr>
            <w:top w:val="none" w:sz="0" w:space="0" w:color="auto"/>
            <w:left w:val="none" w:sz="0" w:space="0" w:color="auto"/>
            <w:bottom w:val="none" w:sz="0" w:space="0" w:color="auto"/>
            <w:right w:val="none" w:sz="0" w:space="0" w:color="auto"/>
          </w:divBdr>
        </w:div>
      </w:divsChild>
    </w:div>
    <w:div w:id="1126852464">
      <w:bodyDiv w:val="1"/>
      <w:marLeft w:val="0"/>
      <w:marRight w:val="0"/>
      <w:marTop w:val="0"/>
      <w:marBottom w:val="0"/>
      <w:divBdr>
        <w:top w:val="none" w:sz="0" w:space="0" w:color="auto"/>
        <w:left w:val="none" w:sz="0" w:space="0" w:color="auto"/>
        <w:bottom w:val="none" w:sz="0" w:space="0" w:color="auto"/>
        <w:right w:val="none" w:sz="0" w:space="0" w:color="auto"/>
      </w:divBdr>
    </w:div>
    <w:div w:id="1166048158">
      <w:bodyDiv w:val="1"/>
      <w:marLeft w:val="0"/>
      <w:marRight w:val="0"/>
      <w:marTop w:val="0"/>
      <w:marBottom w:val="0"/>
      <w:divBdr>
        <w:top w:val="none" w:sz="0" w:space="0" w:color="auto"/>
        <w:left w:val="none" w:sz="0" w:space="0" w:color="auto"/>
        <w:bottom w:val="none" w:sz="0" w:space="0" w:color="auto"/>
        <w:right w:val="none" w:sz="0" w:space="0" w:color="auto"/>
      </w:divBdr>
    </w:div>
    <w:div w:id="1211265421">
      <w:bodyDiv w:val="1"/>
      <w:marLeft w:val="0"/>
      <w:marRight w:val="0"/>
      <w:marTop w:val="0"/>
      <w:marBottom w:val="0"/>
      <w:divBdr>
        <w:top w:val="none" w:sz="0" w:space="0" w:color="auto"/>
        <w:left w:val="none" w:sz="0" w:space="0" w:color="auto"/>
        <w:bottom w:val="none" w:sz="0" w:space="0" w:color="auto"/>
        <w:right w:val="none" w:sz="0" w:space="0" w:color="auto"/>
      </w:divBdr>
    </w:div>
    <w:div w:id="1253856912">
      <w:bodyDiv w:val="1"/>
      <w:marLeft w:val="0"/>
      <w:marRight w:val="0"/>
      <w:marTop w:val="0"/>
      <w:marBottom w:val="0"/>
      <w:divBdr>
        <w:top w:val="none" w:sz="0" w:space="0" w:color="auto"/>
        <w:left w:val="none" w:sz="0" w:space="0" w:color="auto"/>
        <w:bottom w:val="none" w:sz="0" w:space="0" w:color="auto"/>
        <w:right w:val="none" w:sz="0" w:space="0" w:color="auto"/>
      </w:divBdr>
    </w:div>
    <w:div w:id="1271014416">
      <w:bodyDiv w:val="1"/>
      <w:marLeft w:val="0"/>
      <w:marRight w:val="0"/>
      <w:marTop w:val="0"/>
      <w:marBottom w:val="0"/>
      <w:divBdr>
        <w:top w:val="none" w:sz="0" w:space="0" w:color="auto"/>
        <w:left w:val="none" w:sz="0" w:space="0" w:color="auto"/>
        <w:bottom w:val="none" w:sz="0" w:space="0" w:color="auto"/>
        <w:right w:val="none" w:sz="0" w:space="0" w:color="auto"/>
      </w:divBdr>
    </w:div>
    <w:div w:id="1299384097">
      <w:bodyDiv w:val="1"/>
      <w:marLeft w:val="0"/>
      <w:marRight w:val="0"/>
      <w:marTop w:val="0"/>
      <w:marBottom w:val="0"/>
      <w:divBdr>
        <w:top w:val="none" w:sz="0" w:space="0" w:color="auto"/>
        <w:left w:val="none" w:sz="0" w:space="0" w:color="auto"/>
        <w:bottom w:val="none" w:sz="0" w:space="0" w:color="auto"/>
        <w:right w:val="none" w:sz="0" w:space="0" w:color="auto"/>
      </w:divBdr>
    </w:div>
    <w:div w:id="1303385822">
      <w:bodyDiv w:val="1"/>
      <w:marLeft w:val="0"/>
      <w:marRight w:val="0"/>
      <w:marTop w:val="0"/>
      <w:marBottom w:val="0"/>
      <w:divBdr>
        <w:top w:val="none" w:sz="0" w:space="0" w:color="auto"/>
        <w:left w:val="none" w:sz="0" w:space="0" w:color="auto"/>
        <w:bottom w:val="none" w:sz="0" w:space="0" w:color="auto"/>
        <w:right w:val="none" w:sz="0" w:space="0" w:color="auto"/>
      </w:divBdr>
    </w:div>
    <w:div w:id="1308710175">
      <w:bodyDiv w:val="1"/>
      <w:marLeft w:val="0"/>
      <w:marRight w:val="0"/>
      <w:marTop w:val="0"/>
      <w:marBottom w:val="0"/>
      <w:divBdr>
        <w:top w:val="none" w:sz="0" w:space="0" w:color="auto"/>
        <w:left w:val="none" w:sz="0" w:space="0" w:color="auto"/>
        <w:bottom w:val="none" w:sz="0" w:space="0" w:color="auto"/>
        <w:right w:val="none" w:sz="0" w:space="0" w:color="auto"/>
      </w:divBdr>
    </w:div>
    <w:div w:id="1320379498">
      <w:bodyDiv w:val="1"/>
      <w:marLeft w:val="0"/>
      <w:marRight w:val="0"/>
      <w:marTop w:val="0"/>
      <w:marBottom w:val="0"/>
      <w:divBdr>
        <w:top w:val="none" w:sz="0" w:space="0" w:color="auto"/>
        <w:left w:val="none" w:sz="0" w:space="0" w:color="auto"/>
        <w:bottom w:val="none" w:sz="0" w:space="0" w:color="auto"/>
        <w:right w:val="none" w:sz="0" w:space="0" w:color="auto"/>
      </w:divBdr>
    </w:div>
    <w:div w:id="1351908765">
      <w:bodyDiv w:val="1"/>
      <w:marLeft w:val="0"/>
      <w:marRight w:val="0"/>
      <w:marTop w:val="0"/>
      <w:marBottom w:val="0"/>
      <w:divBdr>
        <w:top w:val="none" w:sz="0" w:space="0" w:color="auto"/>
        <w:left w:val="none" w:sz="0" w:space="0" w:color="auto"/>
        <w:bottom w:val="none" w:sz="0" w:space="0" w:color="auto"/>
        <w:right w:val="none" w:sz="0" w:space="0" w:color="auto"/>
      </w:divBdr>
    </w:div>
    <w:div w:id="1354721972">
      <w:bodyDiv w:val="1"/>
      <w:marLeft w:val="0"/>
      <w:marRight w:val="0"/>
      <w:marTop w:val="0"/>
      <w:marBottom w:val="0"/>
      <w:divBdr>
        <w:top w:val="none" w:sz="0" w:space="0" w:color="auto"/>
        <w:left w:val="none" w:sz="0" w:space="0" w:color="auto"/>
        <w:bottom w:val="none" w:sz="0" w:space="0" w:color="auto"/>
        <w:right w:val="none" w:sz="0" w:space="0" w:color="auto"/>
      </w:divBdr>
    </w:div>
    <w:div w:id="1381246861">
      <w:bodyDiv w:val="1"/>
      <w:marLeft w:val="0"/>
      <w:marRight w:val="0"/>
      <w:marTop w:val="0"/>
      <w:marBottom w:val="0"/>
      <w:divBdr>
        <w:top w:val="none" w:sz="0" w:space="0" w:color="auto"/>
        <w:left w:val="none" w:sz="0" w:space="0" w:color="auto"/>
        <w:bottom w:val="none" w:sz="0" w:space="0" w:color="auto"/>
        <w:right w:val="none" w:sz="0" w:space="0" w:color="auto"/>
      </w:divBdr>
    </w:div>
    <w:div w:id="1391726470">
      <w:bodyDiv w:val="1"/>
      <w:marLeft w:val="0"/>
      <w:marRight w:val="0"/>
      <w:marTop w:val="0"/>
      <w:marBottom w:val="0"/>
      <w:divBdr>
        <w:top w:val="none" w:sz="0" w:space="0" w:color="auto"/>
        <w:left w:val="none" w:sz="0" w:space="0" w:color="auto"/>
        <w:bottom w:val="none" w:sz="0" w:space="0" w:color="auto"/>
        <w:right w:val="none" w:sz="0" w:space="0" w:color="auto"/>
      </w:divBdr>
    </w:div>
    <w:div w:id="1455362895">
      <w:bodyDiv w:val="1"/>
      <w:marLeft w:val="0"/>
      <w:marRight w:val="0"/>
      <w:marTop w:val="0"/>
      <w:marBottom w:val="0"/>
      <w:divBdr>
        <w:top w:val="none" w:sz="0" w:space="0" w:color="auto"/>
        <w:left w:val="none" w:sz="0" w:space="0" w:color="auto"/>
        <w:bottom w:val="none" w:sz="0" w:space="0" w:color="auto"/>
        <w:right w:val="none" w:sz="0" w:space="0" w:color="auto"/>
      </w:divBdr>
    </w:div>
    <w:div w:id="1518159306">
      <w:bodyDiv w:val="1"/>
      <w:marLeft w:val="0"/>
      <w:marRight w:val="0"/>
      <w:marTop w:val="0"/>
      <w:marBottom w:val="0"/>
      <w:divBdr>
        <w:top w:val="none" w:sz="0" w:space="0" w:color="auto"/>
        <w:left w:val="none" w:sz="0" w:space="0" w:color="auto"/>
        <w:bottom w:val="none" w:sz="0" w:space="0" w:color="auto"/>
        <w:right w:val="none" w:sz="0" w:space="0" w:color="auto"/>
      </w:divBdr>
    </w:div>
    <w:div w:id="1540581323">
      <w:bodyDiv w:val="1"/>
      <w:marLeft w:val="0"/>
      <w:marRight w:val="0"/>
      <w:marTop w:val="0"/>
      <w:marBottom w:val="0"/>
      <w:divBdr>
        <w:top w:val="none" w:sz="0" w:space="0" w:color="auto"/>
        <w:left w:val="none" w:sz="0" w:space="0" w:color="auto"/>
        <w:bottom w:val="none" w:sz="0" w:space="0" w:color="auto"/>
        <w:right w:val="none" w:sz="0" w:space="0" w:color="auto"/>
      </w:divBdr>
    </w:div>
    <w:div w:id="1547914560">
      <w:bodyDiv w:val="1"/>
      <w:marLeft w:val="0"/>
      <w:marRight w:val="0"/>
      <w:marTop w:val="0"/>
      <w:marBottom w:val="0"/>
      <w:divBdr>
        <w:top w:val="none" w:sz="0" w:space="0" w:color="auto"/>
        <w:left w:val="none" w:sz="0" w:space="0" w:color="auto"/>
        <w:bottom w:val="none" w:sz="0" w:space="0" w:color="auto"/>
        <w:right w:val="none" w:sz="0" w:space="0" w:color="auto"/>
      </w:divBdr>
    </w:div>
    <w:div w:id="1631131832">
      <w:bodyDiv w:val="1"/>
      <w:marLeft w:val="0"/>
      <w:marRight w:val="0"/>
      <w:marTop w:val="0"/>
      <w:marBottom w:val="0"/>
      <w:divBdr>
        <w:top w:val="none" w:sz="0" w:space="0" w:color="auto"/>
        <w:left w:val="none" w:sz="0" w:space="0" w:color="auto"/>
        <w:bottom w:val="none" w:sz="0" w:space="0" w:color="auto"/>
        <w:right w:val="none" w:sz="0" w:space="0" w:color="auto"/>
      </w:divBdr>
    </w:div>
    <w:div w:id="1651782964">
      <w:bodyDiv w:val="1"/>
      <w:marLeft w:val="0"/>
      <w:marRight w:val="0"/>
      <w:marTop w:val="0"/>
      <w:marBottom w:val="0"/>
      <w:divBdr>
        <w:top w:val="none" w:sz="0" w:space="0" w:color="auto"/>
        <w:left w:val="none" w:sz="0" w:space="0" w:color="auto"/>
        <w:bottom w:val="none" w:sz="0" w:space="0" w:color="auto"/>
        <w:right w:val="none" w:sz="0" w:space="0" w:color="auto"/>
      </w:divBdr>
    </w:div>
    <w:div w:id="1691880471">
      <w:bodyDiv w:val="1"/>
      <w:marLeft w:val="0"/>
      <w:marRight w:val="0"/>
      <w:marTop w:val="0"/>
      <w:marBottom w:val="0"/>
      <w:divBdr>
        <w:top w:val="none" w:sz="0" w:space="0" w:color="auto"/>
        <w:left w:val="none" w:sz="0" w:space="0" w:color="auto"/>
        <w:bottom w:val="none" w:sz="0" w:space="0" w:color="auto"/>
        <w:right w:val="none" w:sz="0" w:space="0" w:color="auto"/>
      </w:divBdr>
    </w:div>
    <w:div w:id="1746224649">
      <w:bodyDiv w:val="1"/>
      <w:marLeft w:val="0"/>
      <w:marRight w:val="0"/>
      <w:marTop w:val="0"/>
      <w:marBottom w:val="0"/>
      <w:divBdr>
        <w:top w:val="none" w:sz="0" w:space="0" w:color="auto"/>
        <w:left w:val="none" w:sz="0" w:space="0" w:color="auto"/>
        <w:bottom w:val="none" w:sz="0" w:space="0" w:color="auto"/>
        <w:right w:val="none" w:sz="0" w:space="0" w:color="auto"/>
      </w:divBdr>
    </w:div>
    <w:div w:id="1759788821">
      <w:bodyDiv w:val="1"/>
      <w:marLeft w:val="0"/>
      <w:marRight w:val="0"/>
      <w:marTop w:val="0"/>
      <w:marBottom w:val="0"/>
      <w:divBdr>
        <w:top w:val="none" w:sz="0" w:space="0" w:color="auto"/>
        <w:left w:val="none" w:sz="0" w:space="0" w:color="auto"/>
        <w:bottom w:val="none" w:sz="0" w:space="0" w:color="auto"/>
        <w:right w:val="none" w:sz="0" w:space="0" w:color="auto"/>
      </w:divBdr>
    </w:div>
    <w:div w:id="1775861483">
      <w:bodyDiv w:val="1"/>
      <w:marLeft w:val="0"/>
      <w:marRight w:val="0"/>
      <w:marTop w:val="0"/>
      <w:marBottom w:val="0"/>
      <w:divBdr>
        <w:top w:val="none" w:sz="0" w:space="0" w:color="auto"/>
        <w:left w:val="none" w:sz="0" w:space="0" w:color="auto"/>
        <w:bottom w:val="none" w:sz="0" w:space="0" w:color="auto"/>
        <w:right w:val="none" w:sz="0" w:space="0" w:color="auto"/>
      </w:divBdr>
    </w:div>
    <w:div w:id="1786345814">
      <w:bodyDiv w:val="1"/>
      <w:marLeft w:val="0"/>
      <w:marRight w:val="0"/>
      <w:marTop w:val="0"/>
      <w:marBottom w:val="0"/>
      <w:divBdr>
        <w:top w:val="none" w:sz="0" w:space="0" w:color="auto"/>
        <w:left w:val="none" w:sz="0" w:space="0" w:color="auto"/>
        <w:bottom w:val="none" w:sz="0" w:space="0" w:color="auto"/>
        <w:right w:val="none" w:sz="0" w:space="0" w:color="auto"/>
      </w:divBdr>
    </w:div>
    <w:div w:id="1787457171">
      <w:bodyDiv w:val="1"/>
      <w:marLeft w:val="0"/>
      <w:marRight w:val="0"/>
      <w:marTop w:val="0"/>
      <w:marBottom w:val="0"/>
      <w:divBdr>
        <w:top w:val="none" w:sz="0" w:space="0" w:color="auto"/>
        <w:left w:val="none" w:sz="0" w:space="0" w:color="auto"/>
        <w:bottom w:val="none" w:sz="0" w:space="0" w:color="auto"/>
        <w:right w:val="none" w:sz="0" w:space="0" w:color="auto"/>
      </w:divBdr>
    </w:div>
    <w:div w:id="1810246395">
      <w:bodyDiv w:val="1"/>
      <w:marLeft w:val="0"/>
      <w:marRight w:val="0"/>
      <w:marTop w:val="0"/>
      <w:marBottom w:val="0"/>
      <w:divBdr>
        <w:top w:val="none" w:sz="0" w:space="0" w:color="auto"/>
        <w:left w:val="none" w:sz="0" w:space="0" w:color="auto"/>
        <w:bottom w:val="none" w:sz="0" w:space="0" w:color="auto"/>
        <w:right w:val="none" w:sz="0" w:space="0" w:color="auto"/>
      </w:divBdr>
    </w:div>
    <w:div w:id="1826428940">
      <w:bodyDiv w:val="1"/>
      <w:marLeft w:val="0"/>
      <w:marRight w:val="0"/>
      <w:marTop w:val="0"/>
      <w:marBottom w:val="0"/>
      <w:divBdr>
        <w:top w:val="none" w:sz="0" w:space="0" w:color="auto"/>
        <w:left w:val="none" w:sz="0" w:space="0" w:color="auto"/>
        <w:bottom w:val="none" w:sz="0" w:space="0" w:color="auto"/>
        <w:right w:val="none" w:sz="0" w:space="0" w:color="auto"/>
      </w:divBdr>
    </w:div>
    <w:div w:id="1861359577">
      <w:bodyDiv w:val="1"/>
      <w:marLeft w:val="0"/>
      <w:marRight w:val="0"/>
      <w:marTop w:val="0"/>
      <w:marBottom w:val="0"/>
      <w:divBdr>
        <w:top w:val="none" w:sz="0" w:space="0" w:color="auto"/>
        <w:left w:val="none" w:sz="0" w:space="0" w:color="auto"/>
        <w:bottom w:val="none" w:sz="0" w:space="0" w:color="auto"/>
        <w:right w:val="none" w:sz="0" w:space="0" w:color="auto"/>
      </w:divBdr>
    </w:div>
    <w:div w:id="1901093338">
      <w:bodyDiv w:val="1"/>
      <w:marLeft w:val="0"/>
      <w:marRight w:val="0"/>
      <w:marTop w:val="0"/>
      <w:marBottom w:val="0"/>
      <w:divBdr>
        <w:top w:val="none" w:sz="0" w:space="0" w:color="auto"/>
        <w:left w:val="none" w:sz="0" w:space="0" w:color="auto"/>
        <w:bottom w:val="none" w:sz="0" w:space="0" w:color="auto"/>
        <w:right w:val="none" w:sz="0" w:space="0" w:color="auto"/>
      </w:divBdr>
    </w:div>
    <w:div w:id="1917130577">
      <w:bodyDiv w:val="1"/>
      <w:marLeft w:val="0"/>
      <w:marRight w:val="0"/>
      <w:marTop w:val="0"/>
      <w:marBottom w:val="0"/>
      <w:divBdr>
        <w:top w:val="none" w:sz="0" w:space="0" w:color="auto"/>
        <w:left w:val="none" w:sz="0" w:space="0" w:color="auto"/>
        <w:bottom w:val="none" w:sz="0" w:space="0" w:color="auto"/>
        <w:right w:val="none" w:sz="0" w:space="0" w:color="auto"/>
      </w:divBdr>
    </w:div>
    <w:div w:id="2054301702">
      <w:bodyDiv w:val="1"/>
      <w:marLeft w:val="0"/>
      <w:marRight w:val="0"/>
      <w:marTop w:val="0"/>
      <w:marBottom w:val="0"/>
      <w:divBdr>
        <w:top w:val="none" w:sz="0" w:space="0" w:color="auto"/>
        <w:left w:val="none" w:sz="0" w:space="0" w:color="auto"/>
        <w:bottom w:val="none" w:sz="0" w:space="0" w:color="auto"/>
        <w:right w:val="none" w:sz="0" w:space="0" w:color="auto"/>
      </w:divBdr>
    </w:div>
    <w:div w:id="2062290265">
      <w:bodyDiv w:val="1"/>
      <w:marLeft w:val="0"/>
      <w:marRight w:val="0"/>
      <w:marTop w:val="0"/>
      <w:marBottom w:val="0"/>
      <w:divBdr>
        <w:top w:val="none" w:sz="0" w:space="0" w:color="auto"/>
        <w:left w:val="none" w:sz="0" w:space="0" w:color="auto"/>
        <w:bottom w:val="none" w:sz="0" w:space="0" w:color="auto"/>
        <w:right w:val="none" w:sz="0" w:space="0" w:color="auto"/>
      </w:divBdr>
    </w:div>
    <w:div w:id="2069497552">
      <w:bodyDiv w:val="1"/>
      <w:marLeft w:val="0"/>
      <w:marRight w:val="0"/>
      <w:marTop w:val="0"/>
      <w:marBottom w:val="0"/>
      <w:divBdr>
        <w:top w:val="none" w:sz="0" w:space="0" w:color="auto"/>
        <w:left w:val="none" w:sz="0" w:space="0" w:color="auto"/>
        <w:bottom w:val="none" w:sz="0" w:space="0" w:color="auto"/>
        <w:right w:val="none" w:sz="0" w:space="0" w:color="auto"/>
      </w:divBdr>
    </w:div>
    <w:div w:id="2126580611">
      <w:bodyDiv w:val="1"/>
      <w:marLeft w:val="0"/>
      <w:marRight w:val="0"/>
      <w:marTop w:val="0"/>
      <w:marBottom w:val="0"/>
      <w:divBdr>
        <w:top w:val="none" w:sz="0" w:space="0" w:color="auto"/>
        <w:left w:val="none" w:sz="0" w:space="0" w:color="auto"/>
        <w:bottom w:val="none" w:sz="0" w:space="0" w:color="auto"/>
        <w:right w:val="none" w:sz="0" w:space="0" w:color="auto"/>
      </w:divBdr>
    </w:div>
    <w:div w:id="21320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2019-09-27T13:49:00Z</dcterms:created>
  <dcterms:modified xsi:type="dcterms:W3CDTF">2019-09-27T13:49:00Z</dcterms:modified>
</cp:coreProperties>
</file>