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37" w:rsidRPr="00290637" w:rsidRDefault="00290637" w:rsidP="00290637">
      <w:pPr>
        <w:pStyle w:val="a3"/>
        <w:spacing w:after="0"/>
      </w:pPr>
      <w:r w:rsidRPr="00290637">
        <w:rPr>
          <w:rFonts w:ascii="Arial" w:hAnsi="Arial" w:cs="Arial"/>
          <w:color w:val="000000"/>
        </w:rPr>
        <w:t xml:space="preserve">Заявление о назначении ежемесячной выплаты можно подать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 Если подать заявление в первые шесть месяцев после рождения ребенка, выплата будет установлена </w:t>
      </w:r>
      <w:proofErr w:type="gramStart"/>
      <w:r w:rsidRPr="00290637">
        <w:rPr>
          <w:rFonts w:ascii="Arial" w:hAnsi="Arial" w:cs="Arial"/>
          <w:color w:val="000000"/>
        </w:rPr>
        <w:t>с даты рождения</w:t>
      </w:r>
      <w:proofErr w:type="gramEnd"/>
      <w:r w:rsidRPr="00290637">
        <w:rPr>
          <w:rFonts w:ascii="Arial" w:hAnsi="Arial" w:cs="Arial"/>
          <w:color w:val="000000"/>
        </w:rPr>
        <w:t>. Если обратиться после шести месяцев, выплата устанавливается со дня подачи заявления.</w:t>
      </w:r>
      <w:r w:rsidRPr="00290637">
        <w:rPr>
          <w:rFonts w:ascii="Arial" w:hAnsi="Arial" w:cs="Arial"/>
          <w:color w:val="000000"/>
        </w:rPr>
        <w:br/>
      </w:r>
      <w:r w:rsidRPr="00290637">
        <w:rPr>
          <w:rFonts w:ascii="Arial" w:hAnsi="Arial" w:cs="Arial"/>
          <w:color w:val="000000"/>
        </w:rPr>
        <w:br/>
        <w:t xml:space="preserve">С 2021 года сократились сроки рассмотрения заявления о выплате. Теперь Пенсионному фонду на рассмотрение заявления отводится 10 рабочих дней, ещё 5 рабочих дней дается на перевод средств. Однако срок рассмотрения заявления может быть увеличен до 20 рабочих дней в случае </w:t>
      </w:r>
      <w:proofErr w:type="spellStart"/>
      <w:r w:rsidRPr="00290637">
        <w:rPr>
          <w:rFonts w:ascii="Arial" w:hAnsi="Arial" w:cs="Arial"/>
          <w:color w:val="000000"/>
        </w:rPr>
        <w:t>непоступления</w:t>
      </w:r>
      <w:proofErr w:type="spellEnd"/>
      <w:r w:rsidRPr="00290637">
        <w:rPr>
          <w:rFonts w:ascii="Arial" w:hAnsi="Arial" w:cs="Arial"/>
          <w:color w:val="000000"/>
        </w:rPr>
        <w:t xml:space="preserve"> ответов на межведомственные запросы.</w:t>
      </w:r>
      <w:r w:rsidRPr="00290637">
        <w:rPr>
          <w:rFonts w:ascii="Arial" w:hAnsi="Arial" w:cs="Arial"/>
          <w:color w:val="000000"/>
        </w:rPr>
        <w:br/>
      </w:r>
      <w:r w:rsidRPr="00290637">
        <w:rPr>
          <w:rFonts w:ascii="Arial" w:hAnsi="Arial" w:cs="Arial"/>
          <w:color w:val="000000"/>
        </w:rPr>
        <w:br/>
        <w:t>Семья может в любой момент отказаться от ежемесячной выплаты, а в дальнейшем возобновить ее.</w:t>
      </w:r>
      <w:r w:rsidRPr="00290637">
        <w:rPr>
          <w:rFonts w:ascii="Arial" w:hAnsi="Arial" w:cs="Arial"/>
          <w:color w:val="000000"/>
        </w:rPr>
        <w:br/>
      </w:r>
      <w:r w:rsidRPr="00290637">
        <w:rPr>
          <w:rFonts w:ascii="Arial" w:hAnsi="Arial" w:cs="Arial"/>
          <w:color w:val="000000"/>
        </w:rPr>
        <w:br/>
        <w:t>Напомним, что в связи со сложной эпидемиологической обстановкой продолжает действовать упрощенный порядок продления выплаты. Семьям, получающим ежемесячно средства из материнского капитала, у которых срок выплаты истекает до 1 марта 2021 года, не нужно обращаться в Пенсионный фонд, чтобы подтвердить доходы и, соответственно, право на продление этой меры поддержки. Она будет продлена автоматически при получении согласия владельца сертификата на материнский капитал.</w:t>
      </w:r>
      <w:r w:rsidRPr="00290637">
        <w:rPr>
          <w:rFonts w:ascii="Arial" w:hAnsi="Arial" w:cs="Arial"/>
          <w:color w:val="000000"/>
        </w:rPr>
        <w:br/>
      </w:r>
      <w:r w:rsidRPr="00290637">
        <w:rPr>
          <w:rFonts w:ascii="Arial" w:hAnsi="Arial" w:cs="Arial"/>
          <w:color w:val="000000"/>
        </w:rPr>
        <w:br/>
        <w:t xml:space="preserve">В Республике Мордовия получателями ежемесячной выплаты из средств материнского (семейного) капитала являются 686 семей </w:t>
      </w:r>
    </w:p>
    <w:p w:rsidR="00290637" w:rsidRPr="00290637" w:rsidRDefault="00290637" w:rsidP="00290637">
      <w:pPr>
        <w:pStyle w:val="a3"/>
        <w:spacing w:after="0"/>
      </w:pPr>
    </w:p>
    <w:p w:rsidR="00290637" w:rsidRPr="00290637" w:rsidRDefault="00290637" w:rsidP="00290637">
      <w:pPr>
        <w:pStyle w:val="a3"/>
        <w:spacing w:after="0"/>
      </w:pPr>
    </w:p>
    <w:p w:rsidR="008461FD" w:rsidRPr="0088274F" w:rsidRDefault="008461FD" w:rsidP="0088274F"/>
    <w:sectPr w:rsidR="008461FD" w:rsidRPr="0088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90637"/>
    <w:rsid w:val="002E501F"/>
    <w:rsid w:val="00395A9A"/>
    <w:rsid w:val="00460FD9"/>
    <w:rsid w:val="00461FF8"/>
    <w:rsid w:val="004A1477"/>
    <w:rsid w:val="005579C4"/>
    <w:rsid w:val="00595EE6"/>
    <w:rsid w:val="005A4AAA"/>
    <w:rsid w:val="005F0461"/>
    <w:rsid w:val="00787E07"/>
    <w:rsid w:val="007C6B46"/>
    <w:rsid w:val="00830CCF"/>
    <w:rsid w:val="008461FD"/>
    <w:rsid w:val="0088274F"/>
    <w:rsid w:val="009308C2"/>
    <w:rsid w:val="009B57FB"/>
    <w:rsid w:val="00A04360"/>
    <w:rsid w:val="00B55BA7"/>
    <w:rsid w:val="00D2239A"/>
    <w:rsid w:val="00D84E2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2021-01-21T12:39:00Z</dcterms:created>
  <dcterms:modified xsi:type="dcterms:W3CDTF">2021-01-21T12:39:00Z</dcterms:modified>
</cp:coreProperties>
</file>