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C9" w:rsidRPr="00C005C9" w:rsidRDefault="00C005C9" w:rsidP="00C005C9">
      <w:pPr>
        <w:pStyle w:val="a3"/>
        <w:spacing w:after="0"/>
        <w:rPr>
          <w:sz w:val="28"/>
          <w:szCs w:val="28"/>
        </w:rPr>
      </w:pPr>
      <w:r w:rsidRPr="00C005C9">
        <w:rPr>
          <w:color w:val="000000"/>
          <w:sz w:val="28"/>
          <w:szCs w:val="28"/>
        </w:rPr>
        <w:t>С 1 января в России появятся электронные трудовые книжки.</w:t>
      </w:r>
      <w:r w:rsidRPr="00C005C9">
        <w:rPr>
          <w:color w:val="000000"/>
          <w:sz w:val="28"/>
          <w:szCs w:val="28"/>
          <w:lang w:val="en-US"/>
        </w:rPr>
        <w:t> </w:t>
      </w:r>
      <w:r w:rsidRPr="00C005C9">
        <w:rPr>
          <w:color w:val="000000"/>
          <w:sz w:val="28"/>
          <w:szCs w:val="28"/>
        </w:rPr>
        <w:br/>
        <w:t xml:space="preserve">16 декабря Президентом подписаны Федеральные законы в части формирования сведений о трудовой деятельности в электронном виде. </w:t>
      </w:r>
      <w:proofErr w:type="gramStart"/>
      <w:r w:rsidRPr="00C005C9">
        <w:rPr>
          <w:color w:val="000000"/>
          <w:sz w:val="28"/>
          <w:szCs w:val="28"/>
        </w:rPr>
        <w:t xml:space="preserve">О реализации данного проекта и что изменится для работодателей и сотрудников с 1 января 2020 года, рассказала руководитель группы персонифицированного учёта и взаимодействия со страхователями Управления ПФР в </w:t>
      </w:r>
      <w:proofErr w:type="spellStart"/>
      <w:r w:rsidRPr="00C005C9">
        <w:rPr>
          <w:color w:val="000000"/>
          <w:sz w:val="28"/>
          <w:szCs w:val="28"/>
        </w:rPr>
        <w:t>Ичалковском</w:t>
      </w:r>
      <w:proofErr w:type="spellEnd"/>
      <w:r w:rsidRPr="00C005C9">
        <w:rPr>
          <w:color w:val="000000"/>
          <w:sz w:val="28"/>
          <w:szCs w:val="28"/>
        </w:rPr>
        <w:t xml:space="preserve"> районе (межрайонного) Т.М. Тарасова на информационно-разъяснительной встрече с руководителями и кадровыми работниками бюджетной сферы </w:t>
      </w:r>
      <w:proofErr w:type="spellStart"/>
      <w:r w:rsidRPr="00C005C9">
        <w:rPr>
          <w:color w:val="000000"/>
          <w:sz w:val="28"/>
          <w:szCs w:val="28"/>
        </w:rPr>
        <w:t>Ичалковского</w:t>
      </w:r>
      <w:proofErr w:type="spellEnd"/>
      <w:r w:rsidRPr="00C005C9">
        <w:rPr>
          <w:color w:val="000000"/>
          <w:sz w:val="28"/>
          <w:szCs w:val="28"/>
        </w:rPr>
        <w:t xml:space="preserve"> муниципального района, которая состоялась 18 декабря 2019 года.</w:t>
      </w:r>
      <w:proofErr w:type="gramEnd"/>
      <w:r w:rsidRPr="00C005C9">
        <w:rPr>
          <w:color w:val="000000"/>
          <w:sz w:val="28"/>
          <w:szCs w:val="28"/>
          <w:lang w:val="en-US"/>
        </w:rPr>
        <w:t> </w:t>
      </w:r>
      <w:r w:rsidRPr="00C005C9">
        <w:rPr>
          <w:color w:val="000000"/>
          <w:sz w:val="28"/>
          <w:szCs w:val="28"/>
        </w:rPr>
        <w:br/>
        <w:t>Как пояснила Т.М. Тарасова, по закону работодатель обязан до 1 июля 2020 года уведомить каждого работника об изменениях в трудовом законодательстве. При этом гражданин в течени</w:t>
      </w:r>
      <w:proofErr w:type="gramStart"/>
      <w:r w:rsidRPr="00C005C9">
        <w:rPr>
          <w:color w:val="000000"/>
          <w:sz w:val="28"/>
          <w:szCs w:val="28"/>
        </w:rPr>
        <w:t>и</w:t>
      </w:r>
      <w:proofErr w:type="gramEnd"/>
      <w:r w:rsidRPr="00C005C9">
        <w:rPr>
          <w:color w:val="000000"/>
          <w:sz w:val="28"/>
          <w:szCs w:val="28"/>
        </w:rPr>
        <w:t xml:space="preserve"> 2020 года должен сделать выбор и написать заявление о том, что он оставляет бумажную трудовую книжку, либо переходит на электронную. Для сотрудников, которые с 2021 года впервые вступят в трудовую деятельность, организации будут вести сведения о трудовой деятельности только в электронном виде.</w:t>
      </w:r>
      <w:r w:rsidRPr="00C005C9">
        <w:rPr>
          <w:color w:val="000000"/>
          <w:sz w:val="28"/>
          <w:szCs w:val="28"/>
          <w:lang w:val="en-US"/>
        </w:rPr>
        <w:t> </w:t>
      </w:r>
      <w:r w:rsidRPr="00C005C9">
        <w:rPr>
          <w:color w:val="000000"/>
          <w:sz w:val="28"/>
          <w:szCs w:val="28"/>
        </w:rPr>
        <w:br/>
        <w:t xml:space="preserve">Информационно-разъяснительная работа специалистами ПФР будет продолжена до конца 2019 года и в 2020 году. </w:t>
      </w:r>
    </w:p>
    <w:p w:rsidR="001B55E3" w:rsidRPr="00C005C9" w:rsidRDefault="001B55E3" w:rsidP="00C005C9">
      <w:pPr>
        <w:rPr>
          <w:rFonts w:ascii="Times New Roman" w:hAnsi="Times New Roman" w:cs="Times New Roman"/>
          <w:sz w:val="28"/>
          <w:szCs w:val="28"/>
        </w:rPr>
      </w:pPr>
    </w:p>
    <w:sectPr w:rsidR="001B55E3" w:rsidRPr="00C005C9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9444E"/>
    <w:rsid w:val="001B55E3"/>
    <w:rsid w:val="00984A8D"/>
    <w:rsid w:val="00C005C9"/>
    <w:rsid w:val="00C7447A"/>
    <w:rsid w:val="00D873DB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2019-12-27T14:20:00Z</dcterms:created>
  <dcterms:modified xsi:type="dcterms:W3CDTF">2019-12-27T14:20:00Z</dcterms:modified>
</cp:coreProperties>
</file>