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8" w:rsidRPr="001058E8" w:rsidRDefault="001058E8" w:rsidP="001058E8">
      <w:pPr>
        <w:pStyle w:val="a3"/>
        <w:spacing w:after="0"/>
        <w:rPr>
          <w:sz w:val="36"/>
          <w:szCs w:val="36"/>
        </w:rPr>
      </w:pPr>
      <w:r w:rsidRPr="001058E8">
        <w:rPr>
          <w:sz w:val="36"/>
          <w:szCs w:val="36"/>
        </w:rPr>
        <w:t>Недобросовестные Негосударственные Пенсионные фонды (далее НПФ) под видом сбора подписей переманивают людей из одного НПФ в другой. Многие не понимают, к чему приведёт нечаянно поставленная подпись на документе, который ему подсунули под тем или иным предлогом. И что он теряет при этом. Ведь по закону инвестиционной доход фиксируется только раз в пять лет, и без потерь перевести деньги из одного НПФ в другой можно только после этой фиксации. В противном случае — переводится только «тело» накоплений, без полученного дохода /подписывая заявление на перевод своих накоплений, многие люди не осознают, что теряют деньги.</w:t>
      </w:r>
      <w:r w:rsidRPr="001058E8">
        <w:rPr>
          <w:sz w:val="36"/>
          <w:szCs w:val="36"/>
        </w:rPr>
        <w:br/>
        <w:t>Понятно, что самим НПФ всё равно, потеряете ли вы свой доход при переводе или нет. Им главное — получить ваш капитал и заработать на управлении им. Поэтому для того, чтобы получить накопления граждан, многие НПФ идут на маленькие, а то и большие хитрости, а иногда и на откровенное мошенничество. Ежегодно в результате досрочного перехода из НПФ население нашей страны теряет 15 млрд. рублей инвестиционного дохода.</w:t>
      </w:r>
      <w:r w:rsidRPr="001058E8">
        <w:rPr>
          <w:sz w:val="36"/>
          <w:szCs w:val="36"/>
        </w:rPr>
        <w:br/>
        <w:t xml:space="preserve">Все способы незаконного перехода рассчитаны на невнимательность и доверчивость, поэтому обращаемся к жителям Республики Мордовия – проявите свою бдительность и не дайте себя обмануть! </w:t>
      </w:r>
      <w:r w:rsidRPr="001058E8">
        <w:rPr>
          <w:sz w:val="36"/>
          <w:szCs w:val="36"/>
        </w:rPr>
        <w:br/>
        <w:t xml:space="preserve">Если ваши средства пролежали в НПФ меньше пяти </w:t>
      </w:r>
      <w:proofErr w:type="gramStart"/>
      <w:r w:rsidRPr="001058E8">
        <w:rPr>
          <w:sz w:val="36"/>
          <w:szCs w:val="36"/>
        </w:rPr>
        <w:t>лет</w:t>
      </w:r>
      <w:proofErr w:type="gramEnd"/>
      <w:r w:rsidRPr="001058E8">
        <w:rPr>
          <w:sz w:val="36"/>
          <w:szCs w:val="36"/>
        </w:rPr>
        <w:t xml:space="preserve"> и вы решите их перевести, то набежавшие проценты попросту сгорят! </w:t>
      </w:r>
    </w:p>
    <w:p w:rsidR="001058E8" w:rsidRPr="001058E8" w:rsidRDefault="001058E8" w:rsidP="001058E8">
      <w:pPr>
        <w:pStyle w:val="a3"/>
        <w:spacing w:after="0"/>
        <w:rPr>
          <w:sz w:val="36"/>
          <w:szCs w:val="36"/>
        </w:rPr>
      </w:pPr>
    </w:p>
    <w:p w:rsidR="00B942F1" w:rsidRPr="007A5D64" w:rsidRDefault="00B942F1" w:rsidP="007A5D64"/>
    <w:sectPr w:rsidR="00B942F1" w:rsidRPr="007A5D64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214AAD"/>
    <w:rsid w:val="0026780A"/>
    <w:rsid w:val="00320A12"/>
    <w:rsid w:val="00395758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2019-09-27T13:22:00Z</dcterms:created>
  <dcterms:modified xsi:type="dcterms:W3CDTF">2019-09-27T13:22:00Z</dcterms:modified>
</cp:coreProperties>
</file>