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E" w:rsidRPr="008A01AE" w:rsidRDefault="008A01AE" w:rsidP="008A01AE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8A01AE">
        <w:rPr>
          <w:sz w:val="28"/>
          <w:szCs w:val="28"/>
        </w:rPr>
        <w:t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измененной фамилией.</w:t>
      </w:r>
    </w:p>
    <w:p w:rsidR="008A01AE" w:rsidRPr="008A01AE" w:rsidRDefault="008A01AE" w:rsidP="008A01AE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8A01AE">
        <w:rPr>
          <w:sz w:val="28"/>
          <w:szCs w:val="28"/>
        </w:rPr>
        <w:t>Выдача документа, подтверждающего регистрацию, с измененными анкетными данными, при обращении в территориальный орган ПФР осуществляется в режиме «реального времени».</w:t>
      </w:r>
    </w:p>
    <w:p w:rsidR="008A01AE" w:rsidRPr="008A01AE" w:rsidRDefault="008A01AE" w:rsidP="008A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2E6" w:rsidRPr="008A01AE" w:rsidRDefault="005942E6" w:rsidP="008A01AE">
      <w:pPr>
        <w:rPr>
          <w:rFonts w:ascii="Times New Roman" w:hAnsi="Times New Roman" w:cs="Times New Roman"/>
          <w:sz w:val="28"/>
          <w:szCs w:val="28"/>
        </w:rPr>
      </w:pPr>
    </w:p>
    <w:sectPr w:rsidR="005942E6" w:rsidRPr="008A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5942E6"/>
    <w:rsid w:val="008A01AE"/>
    <w:rsid w:val="00A50134"/>
    <w:rsid w:val="00C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2020-09-29T09:22:00Z</dcterms:created>
  <dcterms:modified xsi:type="dcterms:W3CDTF">2020-09-29T09:22:00Z</dcterms:modified>
</cp:coreProperties>
</file>