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25" w:rsidRPr="00D40925" w:rsidRDefault="00D40925" w:rsidP="00D40925">
      <w:pPr>
        <w:pStyle w:val="a3"/>
        <w:spacing w:after="0"/>
        <w:rPr>
          <w:sz w:val="28"/>
          <w:szCs w:val="28"/>
        </w:rPr>
      </w:pPr>
      <w:r w:rsidRPr="00D40925">
        <w:rPr>
          <w:color w:val="000000"/>
          <w:sz w:val="28"/>
          <w:szCs w:val="28"/>
        </w:rPr>
        <w:t>Для того</w:t>
      </w:r>
      <w:proofErr w:type="gramStart"/>
      <w:r w:rsidRPr="00D40925">
        <w:rPr>
          <w:color w:val="000000"/>
          <w:sz w:val="28"/>
          <w:szCs w:val="28"/>
        </w:rPr>
        <w:t>,</w:t>
      </w:r>
      <w:proofErr w:type="gramEnd"/>
      <w:r w:rsidRPr="00D40925">
        <w:rPr>
          <w:color w:val="000000"/>
          <w:sz w:val="28"/>
          <w:szCs w:val="28"/>
        </w:rPr>
        <w:t xml:space="preserve"> чтобы узнать, является ли работник </w:t>
      </w:r>
      <w:proofErr w:type="spellStart"/>
      <w:r w:rsidRPr="00D40925">
        <w:rPr>
          <w:color w:val="000000"/>
          <w:sz w:val="28"/>
          <w:szCs w:val="28"/>
        </w:rPr>
        <w:t>предпенсионером</w:t>
      </w:r>
      <w:proofErr w:type="spellEnd"/>
      <w:r w:rsidRPr="00D40925">
        <w:rPr>
          <w:color w:val="000000"/>
          <w:sz w:val="28"/>
          <w:szCs w:val="28"/>
        </w:rPr>
        <w:t>, работодатель может направить запрос в Пенсионный фонд сам либо по просьбе сотрудника.</w:t>
      </w:r>
      <w:r w:rsidRPr="00D40925">
        <w:rPr>
          <w:color w:val="000000"/>
          <w:sz w:val="28"/>
          <w:szCs w:val="28"/>
          <w:lang w:val="en-US"/>
        </w:rPr>
        <w:t> </w:t>
      </w:r>
      <w:r w:rsidRPr="00D40925">
        <w:rPr>
          <w:sz w:val="28"/>
          <w:szCs w:val="28"/>
        </w:rPr>
        <w:br/>
      </w:r>
      <w:r w:rsidRPr="00D40925">
        <w:rPr>
          <w:color w:val="000000"/>
          <w:sz w:val="28"/>
          <w:szCs w:val="28"/>
        </w:rPr>
        <w:t xml:space="preserve">Также гражданин </w:t>
      </w:r>
      <w:proofErr w:type="gramStart"/>
      <w:r w:rsidRPr="00D40925">
        <w:rPr>
          <w:color w:val="000000"/>
          <w:sz w:val="28"/>
          <w:szCs w:val="28"/>
        </w:rPr>
        <w:t>может получить соответствующую справку обратившись</w:t>
      </w:r>
      <w:proofErr w:type="gramEnd"/>
      <w:r w:rsidRPr="00D40925">
        <w:rPr>
          <w:color w:val="000000"/>
          <w:sz w:val="28"/>
          <w:szCs w:val="28"/>
        </w:rPr>
        <w:t xml:space="preserve"> в Клиентскую службу Пенсионного фонда, офисы МФЦ, либо же заказав ее в Личном кабинете гражданина на сайте ПФР</w:t>
      </w:r>
      <w:r w:rsidRPr="00D40925">
        <w:rPr>
          <w:color w:val="000000"/>
          <w:sz w:val="28"/>
          <w:szCs w:val="28"/>
          <w:lang w:val="en-US"/>
        </w:rPr>
        <w:t> </w:t>
      </w:r>
      <w:proofErr w:type="spellStart"/>
      <w:r w:rsidRPr="00D40925">
        <w:rPr>
          <w:sz w:val="28"/>
          <w:szCs w:val="28"/>
          <w:lang w:val="en-US"/>
        </w:rPr>
        <w:fldChar w:fldCharType="begin"/>
      </w:r>
      <w:r w:rsidRPr="00D40925">
        <w:rPr>
          <w:sz w:val="28"/>
          <w:szCs w:val="28"/>
        </w:rPr>
        <w:instrText xml:space="preserve"> </w:instrText>
      </w:r>
      <w:r w:rsidRPr="00D40925">
        <w:rPr>
          <w:sz w:val="28"/>
          <w:szCs w:val="28"/>
          <w:lang w:val="en-US"/>
        </w:rPr>
        <w:instrText>HYPERLINK</w:instrText>
      </w:r>
      <w:r w:rsidRPr="00D40925">
        <w:rPr>
          <w:sz w:val="28"/>
          <w:szCs w:val="28"/>
        </w:rPr>
        <w:instrText xml:space="preserve"> "</w:instrText>
      </w:r>
      <w:r w:rsidRPr="00D40925">
        <w:rPr>
          <w:sz w:val="28"/>
          <w:szCs w:val="28"/>
          <w:lang w:val="en-US"/>
        </w:rPr>
        <w:instrText>https</w:instrText>
      </w:r>
      <w:r w:rsidRPr="00D40925">
        <w:rPr>
          <w:sz w:val="28"/>
          <w:szCs w:val="28"/>
        </w:rPr>
        <w:instrText>://</w:instrText>
      </w:r>
      <w:r w:rsidRPr="00D40925">
        <w:rPr>
          <w:sz w:val="28"/>
          <w:szCs w:val="28"/>
          <w:lang w:val="en-US"/>
        </w:rPr>
        <w:instrText>vk</w:instrText>
      </w:r>
      <w:r w:rsidRPr="00D40925">
        <w:rPr>
          <w:sz w:val="28"/>
          <w:szCs w:val="28"/>
        </w:rPr>
        <w:instrText>.</w:instrText>
      </w:r>
      <w:r w:rsidRPr="00D40925">
        <w:rPr>
          <w:sz w:val="28"/>
          <w:szCs w:val="28"/>
          <w:lang w:val="en-US"/>
        </w:rPr>
        <w:instrText>com</w:instrText>
      </w:r>
      <w:r w:rsidRPr="00D40925">
        <w:rPr>
          <w:sz w:val="28"/>
          <w:szCs w:val="28"/>
        </w:rPr>
        <w:instrText>/</w:instrText>
      </w:r>
      <w:r w:rsidRPr="00D40925">
        <w:rPr>
          <w:sz w:val="28"/>
          <w:szCs w:val="28"/>
          <w:lang w:val="en-US"/>
        </w:rPr>
        <w:instrText>away</w:instrText>
      </w:r>
      <w:r w:rsidRPr="00D40925">
        <w:rPr>
          <w:sz w:val="28"/>
          <w:szCs w:val="28"/>
        </w:rPr>
        <w:instrText>.</w:instrText>
      </w:r>
      <w:r w:rsidRPr="00D40925">
        <w:rPr>
          <w:sz w:val="28"/>
          <w:szCs w:val="28"/>
          <w:lang w:val="en-US"/>
        </w:rPr>
        <w:instrText>php</w:instrText>
      </w:r>
      <w:r w:rsidRPr="00D40925">
        <w:rPr>
          <w:sz w:val="28"/>
          <w:szCs w:val="28"/>
        </w:rPr>
        <w:instrText>?</w:instrText>
      </w:r>
      <w:r w:rsidRPr="00D40925">
        <w:rPr>
          <w:sz w:val="28"/>
          <w:szCs w:val="28"/>
          <w:lang w:val="en-US"/>
        </w:rPr>
        <w:instrText>to</w:instrText>
      </w:r>
      <w:r w:rsidRPr="00D40925">
        <w:rPr>
          <w:sz w:val="28"/>
          <w:szCs w:val="28"/>
        </w:rPr>
        <w:instrText>=</w:instrText>
      </w:r>
      <w:r w:rsidRPr="00D40925">
        <w:rPr>
          <w:sz w:val="28"/>
          <w:szCs w:val="28"/>
          <w:lang w:val="en-US"/>
        </w:rPr>
        <w:instrText>http</w:instrText>
      </w:r>
      <w:r w:rsidRPr="00D40925">
        <w:rPr>
          <w:sz w:val="28"/>
          <w:szCs w:val="28"/>
        </w:rPr>
        <w:instrText>%3</w:instrText>
      </w:r>
      <w:r w:rsidRPr="00D40925">
        <w:rPr>
          <w:sz w:val="28"/>
          <w:szCs w:val="28"/>
          <w:lang w:val="en-US"/>
        </w:rPr>
        <w:instrText>A</w:instrText>
      </w:r>
      <w:r w:rsidRPr="00D40925">
        <w:rPr>
          <w:sz w:val="28"/>
          <w:szCs w:val="28"/>
        </w:rPr>
        <w:instrText>%2</w:instrText>
      </w:r>
      <w:r w:rsidRPr="00D40925">
        <w:rPr>
          <w:sz w:val="28"/>
          <w:szCs w:val="28"/>
          <w:lang w:val="en-US"/>
        </w:rPr>
        <w:instrText>F</w:instrText>
      </w:r>
      <w:r w:rsidRPr="00D40925">
        <w:rPr>
          <w:sz w:val="28"/>
          <w:szCs w:val="28"/>
        </w:rPr>
        <w:instrText>%2</w:instrText>
      </w:r>
      <w:r w:rsidRPr="00D40925">
        <w:rPr>
          <w:sz w:val="28"/>
          <w:szCs w:val="28"/>
          <w:lang w:val="en-US"/>
        </w:rPr>
        <w:instrText>Fpfrf</w:instrText>
      </w:r>
      <w:r w:rsidRPr="00D40925">
        <w:rPr>
          <w:sz w:val="28"/>
          <w:szCs w:val="28"/>
        </w:rPr>
        <w:instrText>.</w:instrText>
      </w:r>
      <w:r w:rsidRPr="00D40925">
        <w:rPr>
          <w:sz w:val="28"/>
          <w:szCs w:val="28"/>
          <w:lang w:val="en-US"/>
        </w:rPr>
        <w:instrText>ru</w:instrText>
      </w:r>
      <w:r w:rsidRPr="00D40925">
        <w:rPr>
          <w:sz w:val="28"/>
          <w:szCs w:val="28"/>
        </w:rPr>
        <w:instrText>&amp;</w:instrText>
      </w:r>
      <w:r w:rsidRPr="00D40925">
        <w:rPr>
          <w:sz w:val="28"/>
          <w:szCs w:val="28"/>
          <w:lang w:val="en-US"/>
        </w:rPr>
        <w:instrText>post</w:instrText>
      </w:r>
      <w:r w:rsidRPr="00D40925">
        <w:rPr>
          <w:sz w:val="28"/>
          <w:szCs w:val="28"/>
        </w:rPr>
        <w:instrText>=-183687214_305&amp;</w:instrText>
      </w:r>
      <w:r w:rsidRPr="00D40925">
        <w:rPr>
          <w:sz w:val="28"/>
          <w:szCs w:val="28"/>
          <w:lang w:val="en-US"/>
        </w:rPr>
        <w:instrText>cc</w:instrText>
      </w:r>
      <w:r w:rsidRPr="00D40925">
        <w:rPr>
          <w:sz w:val="28"/>
          <w:szCs w:val="28"/>
        </w:rPr>
        <w:instrText>_</w:instrText>
      </w:r>
      <w:r w:rsidRPr="00D40925">
        <w:rPr>
          <w:sz w:val="28"/>
          <w:szCs w:val="28"/>
          <w:lang w:val="en-US"/>
        </w:rPr>
        <w:instrText>key</w:instrText>
      </w:r>
      <w:r w:rsidRPr="00D40925">
        <w:rPr>
          <w:sz w:val="28"/>
          <w:szCs w:val="28"/>
        </w:rPr>
        <w:instrText>=" \</w:instrText>
      </w:r>
      <w:r w:rsidRPr="00D40925">
        <w:rPr>
          <w:sz w:val="28"/>
          <w:szCs w:val="28"/>
          <w:lang w:val="en-US"/>
        </w:rPr>
        <w:instrText>t</w:instrText>
      </w:r>
      <w:r w:rsidRPr="00D40925">
        <w:rPr>
          <w:sz w:val="28"/>
          <w:szCs w:val="28"/>
        </w:rPr>
        <w:instrText xml:space="preserve"> "_</w:instrText>
      </w:r>
      <w:r w:rsidRPr="00D40925">
        <w:rPr>
          <w:sz w:val="28"/>
          <w:szCs w:val="28"/>
          <w:lang w:val="en-US"/>
        </w:rPr>
        <w:instrText>blank</w:instrText>
      </w:r>
      <w:r w:rsidRPr="00D40925">
        <w:rPr>
          <w:sz w:val="28"/>
          <w:szCs w:val="28"/>
        </w:rPr>
        <w:instrText xml:space="preserve">" </w:instrText>
      </w:r>
      <w:r w:rsidRPr="00D40925">
        <w:rPr>
          <w:sz w:val="28"/>
          <w:szCs w:val="28"/>
          <w:lang w:val="en-US"/>
        </w:rPr>
        <w:fldChar w:fldCharType="separate"/>
      </w:r>
      <w:r w:rsidRPr="00D40925">
        <w:rPr>
          <w:rStyle w:val="a4"/>
          <w:color w:val="2A5885"/>
          <w:sz w:val="28"/>
          <w:szCs w:val="28"/>
          <w:u w:val="none"/>
          <w:lang w:val="en-US"/>
        </w:rPr>
        <w:t>pfrf</w:t>
      </w:r>
      <w:proofErr w:type="spellEnd"/>
      <w:r w:rsidRPr="00D40925">
        <w:rPr>
          <w:rStyle w:val="a4"/>
          <w:color w:val="2A5885"/>
          <w:sz w:val="28"/>
          <w:szCs w:val="28"/>
          <w:u w:val="none"/>
        </w:rPr>
        <w:t>.</w:t>
      </w:r>
      <w:proofErr w:type="spellStart"/>
      <w:r w:rsidRPr="00D40925">
        <w:rPr>
          <w:rStyle w:val="a4"/>
          <w:color w:val="2A5885"/>
          <w:sz w:val="28"/>
          <w:szCs w:val="28"/>
          <w:u w:val="none"/>
          <w:lang w:val="en-US"/>
        </w:rPr>
        <w:t>ru</w:t>
      </w:r>
      <w:proofErr w:type="spellEnd"/>
      <w:r w:rsidRPr="00D40925">
        <w:rPr>
          <w:sz w:val="28"/>
          <w:szCs w:val="28"/>
          <w:lang w:val="en-US"/>
        </w:rPr>
        <w:fldChar w:fldCharType="end"/>
      </w:r>
      <w:r w:rsidRPr="00D40925">
        <w:rPr>
          <w:color w:val="000000"/>
          <w:sz w:val="28"/>
          <w:szCs w:val="28"/>
        </w:rPr>
        <w:t>.</w:t>
      </w:r>
      <w:r w:rsidRPr="00D40925">
        <w:rPr>
          <w:color w:val="000000"/>
          <w:sz w:val="28"/>
          <w:szCs w:val="28"/>
          <w:lang w:val="en-US"/>
        </w:rPr>
        <w:t> </w:t>
      </w:r>
      <w:r w:rsidRPr="00D40925">
        <w:rPr>
          <w:sz w:val="28"/>
          <w:szCs w:val="28"/>
        </w:rPr>
        <w:br/>
      </w:r>
      <w:r w:rsidRPr="00D40925">
        <w:rPr>
          <w:color w:val="000000"/>
          <w:sz w:val="28"/>
          <w:szCs w:val="28"/>
        </w:rPr>
        <w:t xml:space="preserve">Такая справка может понадобиться органам налоговых служб, центру занятости и другим организациям, предоставляющим льготы такой категории граждан как </w:t>
      </w:r>
      <w:proofErr w:type="spellStart"/>
      <w:r w:rsidRPr="00D40925">
        <w:rPr>
          <w:color w:val="000000"/>
          <w:sz w:val="28"/>
          <w:szCs w:val="28"/>
        </w:rPr>
        <w:t>предпенсионеры</w:t>
      </w:r>
      <w:proofErr w:type="spellEnd"/>
      <w:r w:rsidRPr="00D40925">
        <w:rPr>
          <w:color w:val="000000"/>
          <w:sz w:val="28"/>
          <w:szCs w:val="28"/>
        </w:rPr>
        <w:t>.</w:t>
      </w:r>
      <w:r w:rsidRPr="00D40925">
        <w:rPr>
          <w:color w:val="000000"/>
          <w:sz w:val="28"/>
          <w:szCs w:val="28"/>
          <w:lang w:val="en-US"/>
        </w:rPr>
        <w:t> </w:t>
      </w:r>
      <w:r w:rsidRPr="00D40925">
        <w:rPr>
          <w:sz w:val="28"/>
          <w:szCs w:val="28"/>
        </w:rPr>
        <w:br/>
      </w:r>
      <w:r w:rsidRPr="00D40925">
        <w:rPr>
          <w:color w:val="000000"/>
          <w:sz w:val="28"/>
          <w:szCs w:val="28"/>
        </w:rPr>
        <w:t xml:space="preserve">Пенсионный фонд определяет статус </w:t>
      </w:r>
      <w:proofErr w:type="spellStart"/>
      <w:r w:rsidRPr="00D40925">
        <w:rPr>
          <w:color w:val="000000"/>
          <w:sz w:val="28"/>
          <w:szCs w:val="28"/>
        </w:rPr>
        <w:t>предпенсионера</w:t>
      </w:r>
      <w:proofErr w:type="spellEnd"/>
      <w:r w:rsidRPr="00D40925">
        <w:rPr>
          <w:color w:val="000000"/>
          <w:sz w:val="28"/>
          <w:szCs w:val="28"/>
        </w:rPr>
        <w:t xml:space="preserve"> только по возрасту — за пять лет до общеустановленного возраста выхода на пенсию. Если гражданин имеет право на назначение досрочной страховой пенсии, например, в случае работы по профессиям, </w:t>
      </w:r>
      <w:proofErr w:type="spellStart"/>
      <w:r w:rsidRPr="00D40925">
        <w:rPr>
          <w:color w:val="000000"/>
          <w:sz w:val="28"/>
          <w:szCs w:val="28"/>
        </w:rPr>
        <w:t>указан-ным</w:t>
      </w:r>
      <w:proofErr w:type="spellEnd"/>
      <w:r w:rsidRPr="00D40925">
        <w:rPr>
          <w:color w:val="000000"/>
          <w:sz w:val="28"/>
          <w:szCs w:val="28"/>
        </w:rPr>
        <w:t xml:space="preserve"> </w:t>
      </w:r>
      <w:proofErr w:type="gramStart"/>
      <w:r w:rsidRPr="00D40925">
        <w:rPr>
          <w:color w:val="000000"/>
          <w:sz w:val="28"/>
          <w:szCs w:val="28"/>
        </w:rPr>
        <w:t>с</w:t>
      </w:r>
      <w:proofErr w:type="gramEnd"/>
      <w:r w:rsidRPr="00D40925">
        <w:rPr>
          <w:color w:val="000000"/>
          <w:sz w:val="28"/>
          <w:szCs w:val="28"/>
        </w:rPr>
        <w:t xml:space="preserve"> Списке 1* или Списке 2**, или если у многодетной матери трое или более детей, ему необходимо обратиться в отдел оценки пенсионных прав застрахованных лиц ПФР со всеми документами, подтверждающими льготный стаж.</w:t>
      </w:r>
      <w:r w:rsidRPr="00D40925">
        <w:rPr>
          <w:color w:val="000000"/>
          <w:sz w:val="28"/>
          <w:szCs w:val="28"/>
          <w:lang w:val="en-US"/>
        </w:rPr>
        <w:t> </w:t>
      </w:r>
      <w:r w:rsidRPr="00D40925">
        <w:rPr>
          <w:sz w:val="28"/>
          <w:szCs w:val="28"/>
        </w:rPr>
        <w:br/>
      </w:r>
      <w:r w:rsidRPr="00D40925">
        <w:rPr>
          <w:color w:val="000000"/>
          <w:sz w:val="28"/>
          <w:szCs w:val="28"/>
        </w:rPr>
        <w:t>Второй важной темой является проведение заблаговременной работы с документами граждан для назначения пенсии.</w:t>
      </w:r>
      <w:r w:rsidRPr="00D40925">
        <w:rPr>
          <w:color w:val="000000"/>
          <w:sz w:val="28"/>
          <w:szCs w:val="28"/>
          <w:lang w:val="en-US"/>
        </w:rPr>
        <w:t> </w:t>
      </w:r>
      <w:r w:rsidRPr="00D40925">
        <w:rPr>
          <w:sz w:val="28"/>
          <w:szCs w:val="28"/>
        </w:rPr>
        <w:br/>
      </w:r>
      <w:r w:rsidRPr="00D40925">
        <w:rPr>
          <w:color w:val="000000"/>
          <w:sz w:val="28"/>
          <w:szCs w:val="28"/>
        </w:rPr>
        <w:t>Заблаговременная работа включает в себя оценку представленных документов для назначения пенсии, правильность их оформления, а затем — формирование макета пенсионного дела. После проведения заблаговременной работы гражданин получает разъяснения о том, какие документы приняты, какой стаж и заработная плата учтены, а также рекомендации о необходимости предоставления дополнительных документов. Кроме того, специалистами оказывается помощь в получении недостающих документов, направляются запросы в другие регионы, страны СНГ. Заблаговременная работа способствует установлению пенсии в сроки, установленные законодательством, и обеспечивает ее выплату в полном объеме.</w:t>
      </w:r>
      <w:r w:rsidRPr="00D40925">
        <w:rPr>
          <w:color w:val="000000"/>
          <w:sz w:val="28"/>
          <w:szCs w:val="28"/>
          <w:lang w:val="en-US"/>
        </w:rPr>
        <w:t> </w:t>
      </w:r>
      <w:r w:rsidRPr="00D40925">
        <w:rPr>
          <w:sz w:val="28"/>
          <w:szCs w:val="28"/>
        </w:rPr>
        <w:t xml:space="preserve"> </w:t>
      </w:r>
    </w:p>
    <w:p w:rsidR="00091A3D" w:rsidRPr="00091A3D" w:rsidRDefault="00091A3D" w:rsidP="00091A3D">
      <w:pPr>
        <w:pStyle w:val="a3"/>
        <w:spacing w:after="0"/>
      </w:pPr>
    </w:p>
    <w:p w:rsidR="00112CF4" w:rsidRDefault="00112CF4"/>
    <w:sectPr w:rsidR="00112CF4" w:rsidSect="0011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3D"/>
    <w:rsid w:val="00091A3D"/>
    <w:rsid w:val="00112CF4"/>
    <w:rsid w:val="00D4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2019-12-06T14:36:00Z</dcterms:created>
  <dcterms:modified xsi:type="dcterms:W3CDTF">2019-12-06T14:36:00Z</dcterms:modified>
</cp:coreProperties>
</file>