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C74CFB" w:rsidRDefault="00514BEC" w:rsidP="00B77AAA">
      <w:pPr>
        <w:spacing w:line="360" w:lineRule="auto"/>
        <w:ind w:left="142" w:right="-285"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ШЕСТОГО</w:t>
      </w:r>
      <w:r w:rsidR="00C74CFB" w:rsidRPr="006B3CE4">
        <w:rPr>
          <w:b/>
          <w:bCs/>
          <w:szCs w:val="28"/>
        </w:rPr>
        <w:t xml:space="preserve"> СОЗЫВА</w:t>
      </w:r>
    </w:p>
    <w:p w:rsidR="00AF3186" w:rsidRPr="00AF3186" w:rsidRDefault="00AF3186" w:rsidP="00AF3186">
      <w:pPr>
        <w:spacing w:line="360" w:lineRule="auto"/>
        <w:ind w:left="142"/>
        <w:jc w:val="center"/>
        <w:rPr>
          <w:szCs w:val="28"/>
        </w:rPr>
      </w:pPr>
      <w:r w:rsidRPr="00AF3186">
        <w:rPr>
          <w:szCs w:val="28"/>
        </w:rPr>
        <w:t>от</w:t>
      </w:r>
      <w:r w:rsidRPr="00AF3186">
        <w:rPr>
          <w:szCs w:val="28"/>
        </w:rPr>
        <w:tab/>
        <w:t>26.12.2016г.</w:t>
      </w:r>
      <w:r w:rsidRPr="00AF3186">
        <w:rPr>
          <w:szCs w:val="28"/>
        </w:rPr>
        <w:tab/>
      </w:r>
      <w:r w:rsidRPr="00AF3186">
        <w:rPr>
          <w:szCs w:val="28"/>
        </w:rPr>
        <w:tab/>
      </w:r>
      <w:r w:rsidRPr="00AF3186">
        <w:rPr>
          <w:szCs w:val="28"/>
        </w:rPr>
        <w:tab/>
        <w:t xml:space="preserve">                                  № </w:t>
      </w:r>
      <w:r>
        <w:rPr>
          <w:szCs w:val="28"/>
        </w:rPr>
        <w:t>33</w:t>
      </w:r>
      <w:bookmarkStart w:id="0" w:name="_GoBack"/>
      <w:bookmarkEnd w:id="0"/>
    </w:p>
    <w:p w:rsidR="00C74CFB" w:rsidRDefault="00C74CFB" w:rsidP="00B77AAA">
      <w:pPr>
        <w:spacing w:line="360" w:lineRule="auto"/>
        <w:ind w:left="142" w:right="-285" w:firstLine="567"/>
        <w:jc w:val="center"/>
        <w:rPr>
          <w:szCs w:val="28"/>
        </w:rPr>
      </w:pPr>
      <w:proofErr w:type="gramStart"/>
      <w:r w:rsidRPr="006B3CE4">
        <w:rPr>
          <w:szCs w:val="28"/>
        </w:rPr>
        <w:t>с</w:t>
      </w:r>
      <w:proofErr w:type="gramEnd"/>
      <w:r w:rsidRPr="006B3CE4">
        <w:rPr>
          <w:szCs w:val="28"/>
        </w:rPr>
        <w:t xml:space="preserve">. К е м л я </w:t>
      </w:r>
    </w:p>
    <w:p w:rsidR="00E43C35" w:rsidRDefault="008B6657" w:rsidP="00642DE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4349E">
        <w:rPr>
          <w:b/>
          <w:bCs/>
          <w:sz w:val="26"/>
          <w:szCs w:val="26"/>
        </w:rPr>
        <w:t>О внесении изменений в</w:t>
      </w:r>
      <w:r w:rsidR="00E43C35">
        <w:rPr>
          <w:b/>
          <w:bCs/>
          <w:sz w:val="26"/>
          <w:szCs w:val="26"/>
        </w:rPr>
        <w:t xml:space="preserve"> составы некоторых органов</w:t>
      </w:r>
    </w:p>
    <w:p w:rsidR="00642DE9" w:rsidRPr="00A4349E" w:rsidRDefault="00E43C35" w:rsidP="00642DE9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 сфере</w:t>
      </w:r>
      <w:r w:rsidR="008B6657" w:rsidRPr="00A4349E">
        <w:rPr>
          <w:b/>
          <w:bCs/>
          <w:sz w:val="26"/>
          <w:szCs w:val="26"/>
        </w:rPr>
        <w:t xml:space="preserve"> </w:t>
      </w:r>
      <w:r w:rsidR="00A4349E" w:rsidRPr="00A4349E">
        <w:rPr>
          <w:b/>
          <w:bCs/>
          <w:sz w:val="26"/>
          <w:szCs w:val="26"/>
        </w:rPr>
        <w:t>противодействия коррупции</w:t>
      </w:r>
    </w:p>
    <w:p w:rsidR="008B6657" w:rsidRPr="00A4349E" w:rsidRDefault="008B6657" w:rsidP="00642DE9">
      <w:pPr>
        <w:rPr>
          <w:b/>
          <w:bCs/>
          <w:sz w:val="26"/>
          <w:szCs w:val="26"/>
        </w:rPr>
      </w:pPr>
    </w:p>
    <w:p w:rsidR="008B6657" w:rsidRPr="00E43C35" w:rsidRDefault="008B6657" w:rsidP="00511CF9">
      <w:pPr>
        <w:ind w:right="-285" w:firstLine="709"/>
        <w:jc w:val="both"/>
        <w:rPr>
          <w:b/>
          <w:sz w:val="27"/>
          <w:szCs w:val="27"/>
        </w:rPr>
      </w:pPr>
      <w:r w:rsidRPr="00E43C35">
        <w:rPr>
          <w:sz w:val="27"/>
          <w:szCs w:val="27"/>
        </w:rPr>
        <w:t xml:space="preserve">Совет депутатов Ичалковского муниципального района  </w:t>
      </w:r>
      <w:r w:rsidRPr="00E43C35">
        <w:rPr>
          <w:b/>
          <w:sz w:val="27"/>
          <w:szCs w:val="27"/>
        </w:rPr>
        <w:t>решил:</w:t>
      </w:r>
    </w:p>
    <w:p w:rsidR="00225682" w:rsidRPr="00E43C35" w:rsidRDefault="00E43C35" w:rsidP="00622BAE">
      <w:pPr>
        <w:spacing w:before="120"/>
        <w:ind w:right="-285" w:firstLine="709"/>
        <w:jc w:val="both"/>
        <w:rPr>
          <w:sz w:val="27"/>
          <w:szCs w:val="27"/>
        </w:rPr>
      </w:pPr>
      <w:bookmarkStart w:id="1" w:name="sub_11"/>
      <w:r>
        <w:rPr>
          <w:sz w:val="27"/>
          <w:szCs w:val="27"/>
        </w:rPr>
        <w:t>1</w:t>
      </w:r>
      <w:r w:rsidR="00AD2A7A" w:rsidRPr="00E43C35">
        <w:rPr>
          <w:sz w:val="27"/>
          <w:szCs w:val="27"/>
        </w:rPr>
        <w:t xml:space="preserve">. Внести в </w:t>
      </w:r>
      <w:r w:rsidR="00AD2A7A" w:rsidRPr="00E43C35">
        <w:rPr>
          <w:bCs/>
          <w:sz w:val="27"/>
          <w:szCs w:val="27"/>
        </w:rPr>
        <w:t>с</w:t>
      </w:r>
      <w:r w:rsidR="00AD2A7A" w:rsidRPr="00E43C35">
        <w:rPr>
          <w:sz w:val="27"/>
          <w:szCs w:val="27"/>
        </w:rPr>
        <w:t>остав</w:t>
      </w:r>
      <w:r w:rsidR="00AD2A7A" w:rsidRPr="00E43C35">
        <w:rPr>
          <w:bCs/>
          <w:sz w:val="27"/>
          <w:szCs w:val="27"/>
        </w:rPr>
        <w:t xml:space="preserve"> </w:t>
      </w:r>
      <w:r w:rsidR="00AD2A7A" w:rsidRPr="00E43C35">
        <w:rPr>
          <w:sz w:val="27"/>
          <w:szCs w:val="27"/>
        </w:rPr>
        <w:t>Совета по противодействию коррупции в</w:t>
      </w:r>
      <w:r w:rsidR="00AD2A7A" w:rsidRPr="00E43C35">
        <w:rPr>
          <w:bCs/>
          <w:sz w:val="27"/>
          <w:szCs w:val="27"/>
        </w:rPr>
        <w:t xml:space="preserve"> </w:t>
      </w:r>
      <w:proofErr w:type="spellStart"/>
      <w:r w:rsidR="00AD2A7A" w:rsidRPr="00E43C35">
        <w:rPr>
          <w:sz w:val="27"/>
          <w:szCs w:val="27"/>
        </w:rPr>
        <w:t>Ичалковском</w:t>
      </w:r>
      <w:proofErr w:type="spellEnd"/>
      <w:r w:rsidR="00AD2A7A" w:rsidRPr="00E43C35">
        <w:rPr>
          <w:sz w:val="27"/>
          <w:szCs w:val="27"/>
        </w:rPr>
        <w:t xml:space="preserve"> муниципальном районе (далее - Совет), утвержденный решением Совета депутатов Ичалковского муни</w:t>
      </w:r>
      <w:r w:rsidR="005E4CD6" w:rsidRPr="00E43C35">
        <w:rPr>
          <w:sz w:val="27"/>
          <w:szCs w:val="27"/>
        </w:rPr>
        <w:t>ципального района от 13.02.2014</w:t>
      </w:r>
      <w:r w:rsidR="00AD2A7A" w:rsidRPr="00E43C35">
        <w:rPr>
          <w:sz w:val="27"/>
          <w:szCs w:val="27"/>
        </w:rPr>
        <w:t>г. № 127</w:t>
      </w:r>
      <w:r w:rsidR="00514BEC" w:rsidRPr="00E43C35">
        <w:rPr>
          <w:sz w:val="27"/>
          <w:szCs w:val="27"/>
        </w:rPr>
        <w:t xml:space="preserve"> (с изменениями, внесенными решением Совета депутатов от 30.10.2015г. № 214)</w:t>
      </w:r>
      <w:r w:rsidR="00AD2A7A" w:rsidRPr="00E43C35">
        <w:rPr>
          <w:sz w:val="27"/>
          <w:szCs w:val="27"/>
        </w:rPr>
        <w:t xml:space="preserve">, </w:t>
      </w:r>
      <w:r w:rsidR="007C3027" w:rsidRPr="00E43C35">
        <w:rPr>
          <w:sz w:val="27"/>
          <w:szCs w:val="27"/>
        </w:rPr>
        <w:t>изменения</w:t>
      </w:r>
      <w:r w:rsidR="00015483">
        <w:rPr>
          <w:sz w:val="27"/>
          <w:szCs w:val="27"/>
        </w:rPr>
        <w:t>,</w:t>
      </w:r>
      <w:r w:rsidR="007C3027" w:rsidRPr="00E43C35">
        <w:rPr>
          <w:sz w:val="27"/>
          <w:szCs w:val="27"/>
        </w:rPr>
        <w:t xml:space="preserve"> изложив его в следующем составе</w:t>
      </w:r>
      <w:r w:rsidR="00AD2A7A" w:rsidRPr="00E43C35">
        <w:rPr>
          <w:sz w:val="27"/>
          <w:szCs w:val="27"/>
        </w:rPr>
        <w:t>:</w:t>
      </w:r>
    </w:p>
    <w:p w:rsidR="00E43C35" w:rsidRPr="00E43C35" w:rsidRDefault="007C3027" w:rsidP="00E43C35">
      <w:pPr>
        <w:keepNext/>
        <w:spacing w:before="120"/>
        <w:jc w:val="center"/>
        <w:outlineLvl w:val="0"/>
        <w:rPr>
          <w:b/>
          <w:sz w:val="27"/>
          <w:szCs w:val="27"/>
        </w:rPr>
      </w:pPr>
      <w:r w:rsidRPr="00E43C35">
        <w:rPr>
          <w:b/>
          <w:sz w:val="27"/>
          <w:szCs w:val="27"/>
        </w:rPr>
        <w:t>«Состав</w:t>
      </w:r>
      <w:r w:rsidRPr="00E43C35">
        <w:rPr>
          <w:b/>
          <w:sz w:val="27"/>
          <w:szCs w:val="27"/>
        </w:rPr>
        <w:br/>
        <w:t xml:space="preserve">Совета по противодействию коррупции </w:t>
      </w:r>
      <w:proofErr w:type="gramStart"/>
      <w:r w:rsidRPr="00E43C35">
        <w:rPr>
          <w:b/>
          <w:sz w:val="27"/>
          <w:szCs w:val="27"/>
        </w:rPr>
        <w:t>в</w:t>
      </w:r>
      <w:proofErr w:type="gramEnd"/>
      <w:r w:rsidRPr="00E43C35">
        <w:rPr>
          <w:b/>
          <w:sz w:val="27"/>
          <w:szCs w:val="27"/>
        </w:rPr>
        <w:t> </w:t>
      </w:r>
    </w:p>
    <w:p w:rsidR="007C3027" w:rsidRPr="00E43C35" w:rsidRDefault="007C3027" w:rsidP="00E43C35">
      <w:pPr>
        <w:keepNext/>
        <w:jc w:val="center"/>
        <w:outlineLvl w:val="0"/>
        <w:rPr>
          <w:b/>
          <w:sz w:val="18"/>
          <w:szCs w:val="18"/>
        </w:rPr>
      </w:pPr>
      <w:proofErr w:type="spellStart"/>
      <w:r w:rsidRPr="00E43C35">
        <w:rPr>
          <w:b/>
          <w:sz w:val="27"/>
          <w:szCs w:val="27"/>
        </w:rPr>
        <w:t>Ичалковском</w:t>
      </w:r>
      <w:proofErr w:type="spellEnd"/>
      <w:r w:rsidRPr="00E43C35">
        <w:rPr>
          <w:b/>
          <w:sz w:val="27"/>
          <w:szCs w:val="27"/>
        </w:rPr>
        <w:t xml:space="preserve"> муниципальном </w:t>
      </w:r>
      <w:proofErr w:type="gramStart"/>
      <w:r w:rsidRPr="00E43C35">
        <w:rPr>
          <w:b/>
          <w:sz w:val="27"/>
          <w:szCs w:val="27"/>
        </w:rPr>
        <w:t>районе</w:t>
      </w:r>
      <w:proofErr w:type="gramEnd"/>
      <w:r w:rsidRPr="00E43C35">
        <w:rPr>
          <w:b/>
          <w:sz w:val="27"/>
          <w:szCs w:val="27"/>
        </w:rPr>
        <w:br/>
      </w:r>
    </w:p>
    <w:p w:rsidR="007C3027" w:rsidRPr="00E43C35" w:rsidRDefault="007C3027" w:rsidP="00E43C35">
      <w:pPr>
        <w:spacing w:before="120" w:after="120"/>
        <w:ind w:right="-285" w:firstLine="709"/>
        <w:jc w:val="both"/>
        <w:rPr>
          <w:sz w:val="27"/>
          <w:szCs w:val="27"/>
        </w:rPr>
      </w:pPr>
      <w:r w:rsidRPr="00E43C35">
        <w:rPr>
          <w:sz w:val="27"/>
          <w:szCs w:val="27"/>
        </w:rPr>
        <w:t xml:space="preserve">Председатель Совета – </w:t>
      </w:r>
      <w:r w:rsidRPr="00E43C35">
        <w:rPr>
          <w:rFonts w:cs="Arial"/>
          <w:sz w:val="27"/>
          <w:szCs w:val="27"/>
        </w:rPr>
        <w:t>Дмитриева В.Г., глава Ичалковского муниципального района</w:t>
      </w:r>
      <w:r w:rsidRPr="00E43C35">
        <w:rPr>
          <w:sz w:val="27"/>
          <w:szCs w:val="27"/>
        </w:rPr>
        <w:t>;</w:t>
      </w:r>
    </w:p>
    <w:p w:rsidR="007C3027" w:rsidRPr="00E43C35" w:rsidRDefault="007C3027" w:rsidP="00E43C35">
      <w:pPr>
        <w:spacing w:before="120" w:after="120"/>
        <w:ind w:right="-285" w:firstLine="709"/>
        <w:jc w:val="both"/>
        <w:rPr>
          <w:sz w:val="27"/>
          <w:szCs w:val="27"/>
        </w:rPr>
      </w:pPr>
      <w:r w:rsidRPr="00E43C35">
        <w:rPr>
          <w:sz w:val="27"/>
          <w:szCs w:val="27"/>
        </w:rPr>
        <w:t xml:space="preserve">заместитель председателя Совета – </w:t>
      </w:r>
      <w:proofErr w:type="spellStart"/>
      <w:r w:rsidRPr="00E43C35">
        <w:rPr>
          <w:sz w:val="27"/>
          <w:szCs w:val="27"/>
        </w:rPr>
        <w:t>Сусенков</w:t>
      </w:r>
      <w:proofErr w:type="spellEnd"/>
      <w:r w:rsidRPr="00E43C35">
        <w:rPr>
          <w:sz w:val="27"/>
          <w:szCs w:val="27"/>
        </w:rPr>
        <w:t xml:space="preserve"> А.А., первый заместитель главы </w:t>
      </w:r>
      <w:r w:rsidRPr="00E43C35">
        <w:rPr>
          <w:rFonts w:cs="Arial"/>
          <w:sz w:val="27"/>
          <w:szCs w:val="27"/>
        </w:rPr>
        <w:t>Ичалковского муниципального района</w:t>
      </w:r>
      <w:r w:rsidRPr="00E43C35">
        <w:rPr>
          <w:sz w:val="27"/>
          <w:szCs w:val="27"/>
        </w:rPr>
        <w:t>;</w:t>
      </w:r>
    </w:p>
    <w:p w:rsidR="007C3027" w:rsidRPr="00E43C35" w:rsidRDefault="007C3027" w:rsidP="00E43C35">
      <w:pPr>
        <w:spacing w:before="120" w:after="120"/>
        <w:ind w:right="-285" w:firstLine="709"/>
        <w:jc w:val="both"/>
        <w:rPr>
          <w:sz w:val="27"/>
          <w:szCs w:val="27"/>
        </w:rPr>
      </w:pPr>
      <w:r w:rsidRPr="00E43C35">
        <w:rPr>
          <w:sz w:val="27"/>
          <w:szCs w:val="27"/>
        </w:rPr>
        <w:t xml:space="preserve">секретарь Совета – </w:t>
      </w:r>
      <w:proofErr w:type="spellStart"/>
      <w:r w:rsidRPr="00E43C35">
        <w:rPr>
          <w:rFonts w:cs="Arial"/>
          <w:sz w:val="27"/>
          <w:szCs w:val="27"/>
        </w:rPr>
        <w:t>Имайкина</w:t>
      </w:r>
      <w:proofErr w:type="spellEnd"/>
      <w:r w:rsidRPr="00E43C35">
        <w:rPr>
          <w:rFonts w:cs="Arial"/>
          <w:sz w:val="27"/>
          <w:szCs w:val="27"/>
        </w:rPr>
        <w:t xml:space="preserve"> Е.А. – главный специалист отдела по работе с персоналом администрации Ичалковского муниципального района.</w:t>
      </w:r>
      <w:r w:rsidRPr="00E43C35">
        <w:rPr>
          <w:sz w:val="27"/>
          <w:szCs w:val="27"/>
        </w:rPr>
        <w:t xml:space="preserve">  </w:t>
      </w:r>
    </w:p>
    <w:p w:rsidR="007C3027" w:rsidRPr="00E43C35" w:rsidRDefault="007C3027" w:rsidP="00E43C35">
      <w:pPr>
        <w:spacing w:before="120" w:after="120"/>
        <w:ind w:right="-285" w:firstLine="709"/>
        <w:jc w:val="center"/>
        <w:rPr>
          <w:b/>
          <w:bCs/>
          <w:color w:val="26282F"/>
          <w:sz w:val="27"/>
          <w:szCs w:val="27"/>
        </w:rPr>
      </w:pPr>
      <w:r w:rsidRPr="00E43C35">
        <w:rPr>
          <w:b/>
          <w:bCs/>
          <w:color w:val="26282F"/>
          <w:sz w:val="27"/>
          <w:szCs w:val="27"/>
        </w:rPr>
        <w:t>Члены Совета:</w:t>
      </w:r>
    </w:p>
    <w:p w:rsidR="007C3027" w:rsidRPr="00E43C35" w:rsidRDefault="007C3027" w:rsidP="00E43C35">
      <w:pPr>
        <w:spacing w:before="120" w:after="120"/>
        <w:ind w:right="-285" w:firstLine="709"/>
        <w:jc w:val="both"/>
        <w:rPr>
          <w:sz w:val="27"/>
          <w:szCs w:val="27"/>
        </w:rPr>
      </w:pPr>
      <w:r w:rsidRPr="00E43C35">
        <w:rPr>
          <w:sz w:val="27"/>
          <w:szCs w:val="27"/>
        </w:rPr>
        <w:t xml:space="preserve">- заместитель главы </w:t>
      </w:r>
      <w:r w:rsidRPr="00E43C35">
        <w:rPr>
          <w:rFonts w:cs="Arial"/>
          <w:sz w:val="27"/>
          <w:szCs w:val="27"/>
        </w:rPr>
        <w:t>Ичалковского муниципального района</w:t>
      </w:r>
      <w:r w:rsidRPr="00E43C35">
        <w:rPr>
          <w:sz w:val="27"/>
          <w:szCs w:val="27"/>
        </w:rPr>
        <w:t xml:space="preserve">, начальник финансового управления администрации  Ичалковского муниципального района А.В Пугачева; </w:t>
      </w:r>
    </w:p>
    <w:p w:rsidR="007C3027" w:rsidRPr="00E43C35" w:rsidRDefault="007C3027" w:rsidP="00E43C35">
      <w:pPr>
        <w:spacing w:before="120"/>
        <w:ind w:right="-285" w:firstLine="709"/>
        <w:jc w:val="both"/>
        <w:rPr>
          <w:sz w:val="27"/>
          <w:szCs w:val="27"/>
        </w:rPr>
      </w:pPr>
      <w:r w:rsidRPr="00E43C35">
        <w:rPr>
          <w:sz w:val="27"/>
          <w:szCs w:val="27"/>
        </w:rPr>
        <w:t xml:space="preserve">- руководитель аппарата администрации Ичалковского муниципального района Л.А. Дмитриева; </w:t>
      </w:r>
    </w:p>
    <w:p w:rsidR="007C3027" w:rsidRPr="00E43C35" w:rsidRDefault="007C3027" w:rsidP="00E43C35">
      <w:pPr>
        <w:spacing w:before="120" w:after="120"/>
        <w:ind w:right="-285" w:firstLine="709"/>
        <w:jc w:val="both"/>
        <w:rPr>
          <w:b/>
          <w:sz w:val="27"/>
          <w:szCs w:val="27"/>
        </w:rPr>
      </w:pPr>
      <w:r w:rsidRPr="00E43C35">
        <w:rPr>
          <w:bCs/>
          <w:sz w:val="27"/>
          <w:szCs w:val="27"/>
        </w:rPr>
        <w:t>- депутат Совета депутатов</w:t>
      </w:r>
      <w:r w:rsidRPr="00E43C35">
        <w:rPr>
          <w:sz w:val="27"/>
          <w:szCs w:val="27"/>
        </w:rPr>
        <w:t xml:space="preserve"> Ичалковского муниципального района Ю.В. </w:t>
      </w:r>
      <w:proofErr w:type="spellStart"/>
      <w:r w:rsidRPr="00E43C35">
        <w:rPr>
          <w:sz w:val="27"/>
          <w:szCs w:val="27"/>
        </w:rPr>
        <w:t>Шалятов</w:t>
      </w:r>
      <w:proofErr w:type="spellEnd"/>
      <w:r w:rsidRPr="00E43C35">
        <w:rPr>
          <w:sz w:val="27"/>
          <w:szCs w:val="27"/>
        </w:rPr>
        <w:t>;</w:t>
      </w:r>
    </w:p>
    <w:p w:rsidR="007C3027" w:rsidRPr="00E43C35" w:rsidRDefault="007C3027" w:rsidP="00E43C35">
      <w:pPr>
        <w:spacing w:before="120" w:after="120"/>
        <w:ind w:right="-285" w:firstLine="709"/>
        <w:jc w:val="both"/>
        <w:rPr>
          <w:sz w:val="27"/>
          <w:szCs w:val="27"/>
        </w:rPr>
      </w:pPr>
      <w:r w:rsidRPr="00E43C35">
        <w:rPr>
          <w:sz w:val="27"/>
          <w:szCs w:val="27"/>
        </w:rPr>
        <w:t>- начальник ММО МВД</w:t>
      </w:r>
      <w:r w:rsidRPr="00E43C35">
        <w:rPr>
          <w:rFonts w:eastAsia="Calibri"/>
          <w:sz w:val="27"/>
          <w:szCs w:val="27"/>
          <w:lang w:eastAsia="en-US"/>
        </w:rPr>
        <w:t xml:space="preserve"> РФ «Ичалковский» </w:t>
      </w:r>
      <w:r w:rsidRPr="00E43C35">
        <w:rPr>
          <w:sz w:val="27"/>
          <w:szCs w:val="27"/>
        </w:rPr>
        <w:t xml:space="preserve">А.В. </w:t>
      </w:r>
      <w:proofErr w:type="spellStart"/>
      <w:r w:rsidRPr="00E43C35">
        <w:rPr>
          <w:sz w:val="27"/>
          <w:szCs w:val="27"/>
        </w:rPr>
        <w:t>Петайкин</w:t>
      </w:r>
      <w:proofErr w:type="spellEnd"/>
      <w:r w:rsidRPr="00E43C35">
        <w:rPr>
          <w:sz w:val="27"/>
          <w:szCs w:val="27"/>
        </w:rPr>
        <w:t xml:space="preserve"> (по согласованию);</w:t>
      </w:r>
    </w:p>
    <w:p w:rsidR="007C3027" w:rsidRPr="00E43C35" w:rsidRDefault="007C3027" w:rsidP="00E43C35">
      <w:pPr>
        <w:spacing w:before="120" w:after="120"/>
        <w:ind w:right="-285" w:firstLine="709"/>
        <w:jc w:val="both"/>
        <w:rPr>
          <w:sz w:val="27"/>
          <w:szCs w:val="27"/>
        </w:rPr>
      </w:pPr>
      <w:r w:rsidRPr="00E43C35">
        <w:rPr>
          <w:sz w:val="27"/>
          <w:szCs w:val="27"/>
        </w:rPr>
        <w:t>- начальник управления образования администрации Ичалковского муниципального района Н.А. Арбузова;</w:t>
      </w:r>
    </w:p>
    <w:p w:rsidR="007C3027" w:rsidRPr="00E43C35" w:rsidRDefault="007C3027" w:rsidP="00E43C35">
      <w:pPr>
        <w:spacing w:before="120" w:after="120"/>
        <w:ind w:right="-285" w:firstLine="709"/>
        <w:jc w:val="both"/>
        <w:rPr>
          <w:sz w:val="27"/>
          <w:szCs w:val="27"/>
        </w:rPr>
      </w:pPr>
      <w:r w:rsidRPr="00E43C35">
        <w:rPr>
          <w:sz w:val="27"/>
          <w:szCs w:val="27"/>
        </w:rPr>
        <w:t xml:space="preserve">- начальник юридического управления администрации Ичалковского муниципального района А.В. </w:t>
      </w:r>
      <w:proofErr w:type="spellStart"/>
      <w:r w:rsidRPr="00E43C35">
        <w:rPr>
          <w:sz w:val="27"/>
          <w:szCs w:val="27"/>
        </w:rPr>
        <w:t>Кемайкин</w:t>
      </w:r>
      <w:proofErr w:type="spellEnd"/>
      <w:r w:rsidRPr="00E43C35">
        <w:rPr>
          <w:sz w:val="27"/>
          <w:szCs w:val="27"/>
        </w:rPr>
        <w:t>;</w:t>
      </w:r>
    </w:p>
    <w:p w:rsidR="007C3027" w:rsidRPr="00E43C35" w:rsidRDefault="007C3027" w:rsidP="00E43C35">
      <w:pPr>
        <w:spacing w:before="120"/>
        <w:ind w:right="-285" w:firstLine="709"/>
        <w:jc w:val="both"/>
        <w:rPr>
          <w:sz w:val="27"/>
          <w:szCs w:val="27"/>
        </w:rPr>
      </w:pPr>
      <w:r w:rsidRPr="00E43C35">
        <w:rPr>
          <w:sz w:val="27"/>
          <w:szCs w:val="27"/>
        </w:rPr>
        <w:lastRenderedPageBreak/>
        <w:t>- председатель Совета ветеранов (пенсионеров) войны, труда, вооруженных сил и правоохранительных органов, депутат Совета депутатов</w:t>
      </w:r>
      <w:r w:rsidRPr="00E43C35">
        <w:rPr>
          <w:bCs/>
          <w:sz w:val="27"/>
          <w:szCs w:val="27"/>
        </w:rPr>
        <w:t xml:space="preserve"> </w:t>
      </w:r>
      <w:r w:rsidRPr="00E43C35">
        <w:rPr>
          <w:sz w:val="27"/>
          <w:szCs w:val="27"/>
        </w:rPr>
        <w:t>Ичалковского муниципального района (по согласованию)</w:t>
      </w:r>
      <w:r w:rsidR="004D42AC" w:rsidRPr="004D42AC">
        <w:rPr>
          <w:sz w:val="27"/>
          <w:szCs w:val="27"/>
        </w:rPr>
        <w:t xml:space="preserve"> </w:t>
      </w:r>
      <w:r w:rsidR="004D42AC">
        <w:rPr>
          <w:sz w:val="27"/>
          <w:szCs w:val="27"/>
        </w:rPr>
        <w:t>Балахонов В.П.</w:t>
      </w:r>
      <w:proofErr w:type="gramStart"/>
      <w:r w:rsidR="004D42AC">
        <w:rPr>
          <w:sz w:val="27"/>
          <w:szCs w:val="27"/>
        </w:rPr>
        <w:t xml:space="preserve"> </w:t>
      </w:r>
      <w:r w:rsidRPr="00E43C35">
        <w:rPr>
          <w:sz w:val="27"/>
          <w:szCs w:val="27"/>
        </w:rPr>
        <w:t>;</w:t>
      </w:r>
      <w:proofErr w:type="gramEnd"/>
    </w:p>
    <w:p w:rsidR="007C3027" w:rsidRPr="00E43C35" w:rsidRDefault="007C3027" w:rsidP="00E43C35">
      <w:pPr>
        <w:spacing w:before="120" w:after="120"/>
        <w:ind w:right="-285" w:firstLine="709"/>
        <w:jc w:val="both"/>
        <w:rPr>
          <w:sz w:val="27"/>
          <w:szCs w:val="27"/>
        </w:rPr>
      </w:pPr>
      <w:r w:rsidRPr="00E43C35">
        <w:rPr>
          <w:sz w:val="27"/>
          <w:szCs w:val="27"/>
        </w:rPr>
        <w:t xml:space="preserve">- главный редактор районной газеты «Земля и люди» </w:t>
      </w:r>
      <w:r w:rsidR="00015483">
        <w:rPr>
          <w:sz w:val="27"/>
          <w:szCs w:val="27"/>
        </w:rPr>
        <w:t>Е.П. Гвоздева</w:t>
      </w:r>
      <w:r w:rsidRPr="00E43C35">
        <w:rPr>
          <w:sz w:val="27"/>
          <w:szCs w:val="27"/>
        </w:rPr>
        <w:t xml:space="preserve"> (по согласованию);</w:t>
      </w:r>
    </w:p>
    <w:p w:rsidR="007C3027" w:rsidRPr="00E43C35" w:rsidRDefault="007C3027" w:rsidP="00E43C35">
      <w:pPr>
        <w:spacing w:before="120" w:after="120"/>
        <w:ind w:right="-285" w:firstLine="709"/>
        <w:jc w:val="both"/>
        <w:rPr>
          <w:sz w:val="27"/>
          <w:szCs w:val="27"/>
        </w:rPr>
      </w:pPr>
      <w:r w:rsidRPr="00E43C35">
        <w:rPr>
          <w:sz w:val="27"/>
          <w:szCs w:val="27"/>
        </w:rPr>
        <w:t xml:space="preserve">- глава </w:t>
      </w:r>
      <w:proofErr w:type="spellStart"/>
      <w:r w:rsidRPr="00E43C35">
        <w:rPr>
          <w:sz w:val="27"/>
          <w:szCs w:val="27"/>
        </w:rPr>
        <w:t>Кемлянского</w:t>
      </w:r>
      <w:proofErr w:type="spellEnd"/>
      <w:r w:rsidRPr="00E43C35">
        <w:rPr>
          <w:sz w:val="27"/>
          <w:szCs w:val="27"/>
        </w:rPr>
        <w:t xml:space="preserve"> сельского поселения, являющегося административным центром района, М.С. Бочкин (по согласованию)</w:t>
      </w:r>
      <w:proofErr w:type="gramStart"/>
      <w:r w:rsidRPr="00E43C35">
        <w:rPr>
          <w:sz w:val="27"/>
          <w:szCs w:val="27"/>
        </w:rPr>
        <w:t>.»</w:t>
      </w:r>
      <w:proofErr w:type="gramEnd"/>
      <w:r w:rsidRPr="00E43C35">
        <w:rPr>
          <w:sz w:val="27"/>
          <w:szCs w:val="27"/>
        </w:rPr>
        <w:t>.</w:t>
      </w:r>
    </w:p>
    <w:bookmarkEnd w:id="1"/>
    <w:p w:rsidR="00643C9D" w:rsidRPr="00E43C35" w:rsidRDefault="007C3027" w:rsidP="00E43C35">
      <w:pPr>
        <w:spacing w:before="120"/>
        <w:ind w:right="-285" w:firstLine="709"/>
        <w:jc w:val="both"/>
        <w:rPr>
          <w:sz w:val="27"/>
          <w:szCs w:val="27"/>
        </w:rPr>
      </w:pPr>
      <w:r w:rsidRPr="00E43C35">
        <w:rPr>
          <w:sz w:val="27"/>
          <w:szCs w:val="27"/>
        </w:rPr>
        <w:t xml:space="preserve">2. </w:t>
      </w:r>
      <w:r w:rsidR="00643C9D" w:rsidRPr="00E43C35">
        <w:rPr>
          <w:sz w:val="27"/>
          <w:szCs w:val="27"/>
        </w:rPr>
        <w:t xml:space="preserve">Внести в </w:t>
      </w:r>
      <w:r w:rsidR="00643C9D" w:rsidRPr="00E43C35">
        <w:rPr>
          <w:bCs/>
          <w:sz w:val="27"/>
          <w:szCs w:val="27"/>
        </w:rPr>
        <w:t>с</w:t>
      </w:r>
      <w:r w:rsidR="00643C9D" w:rsidRPr="00E43C35">
        <w:rPr>
          <w:sz w:val="27"/>
          <w:szCs w:val="27"/>
        </w:rPr>
        <w:t>остав</w:t>
      </w:r>
      <w:r w:rsidR="00643C9D" w:rsidRPr="00E43C35">
        <w:rPr>
          <w:bCs/>
          <w:sz w:val="27"/>
          <w:szCs w:val="27"/>
        </w:rPr>
        <w:t xml:space="preserve"> </w:t>
      </w:r>
      <w:r w:rsidR="00643C9D" w:rsidRPr="00E43C35">
        <w:rPr>
          <w:sz w:val="27"/>
          <w:szCs w:val="27"/>
        </w:rPr>
        <w:t xml:space="preserve">комиссии </w:t>
      </w:r>
      <w:r w:rsidR="00643C9D" w:rsidRPr="00E43C35">
        <w:rPr>
          <w:rFonts w:cs="Arial"/>
          <w:sz w:val="27"/>
          <w:szCs w:val="27"/>
        </w:rPr>
        <w:t xml:space="preserve">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коррупции, утвержденный </w:t>
      </w:r>
      <w:r w:rsidR="00643C9D" w:rsidRPr="00E43C35">
        <w:rPr>
          <w:sz w:val="27"/>
          <w:szCs w:val="27"/>
        </w:rPr>
        <w:t>решением Совета депутатов Ичалковского муниципального района от 28.07.2016г. № 268, изменения</w:t>
      </w:r>
      <w:r w:rsidR="0019211B">
        <w:rPr>
          <w:sz w:val="27"/>
          <w:szCs w:val="27"/>
        </w:rPr>
        <w:t>,</w:t>
      </w:r>
      <w:r w:rsidR="00643C9D" w:rsidRPr="00E43C35">
        <w:rPr>
          <w:sz w:val="27"/>
          <w:szCs w:val="27"/>
        </w:rPr>
        <w:t xml:space="preserve"> изложив его в следующем составе:</w:t>
      </w:r>
    </w:p>
    <w:p w:rsidR="00643C9D" w:rsidRPr="00E43C35" w:rsidRDefault="00643C9D" w:rsidP="00643C9D">
      <w:pPr>
        <w:jc w:val="both"/>
        <w:rPr>
          <w:rFonts w:cs="Arial"/>
          <w:sz w:val="27"/>
          <w:szCs w:val="27"/>
        </w:rPr>
      </w:pPr>
    </w:p>
    <w:p w:rsidR="00643C9D" w:rsidRPr="00E43C35" w:rsidRDefault="00643C9D" w:rsidP="00643C9D">
      <w:pPr>
        <w:jc w:val="center"/>
        <w:rPr>
          <w:b/>
          <w:sz w:val="27"/>
          <w:szCs w:val="27"/>
        </w:rPr>
      </w:pPr>
      <w:r w:rsidRPr="00E43C35">
        <w:rPr>
          <w:b/>
          <w:sz w:val="27"/>
          <w:szCs w:val="27"/>
        </w:rPr>
        <w:t>«Состав комиссии</w:t>
      </w:r>
    </w:p>
    <w:p w:rsidR="00643C9D" w:rsidRPr="00E43C35" w:rsidRDefault="00643C9D" w:rsidP="00643C9D">
      <w:pPr>
        <w:jc w:val="center"/>
        <w:rPr>
          <w:rFonts w:cs="Arial"/>
          <w:b/>
          <w:sz w:val="27"/>
          <w:szCs w:val="27"/>
        </w:rPr>
      </w:pPr>
      <w:r w:rsidRPr="00E43C35">
        <w:rPr>
          <w:rFonts w:cs="Arial"/>
          <w:b/>
          <w:sz w:val="27"/>
          <w:szCs w:val="27"/>
        </w:rPr>
        <w:t>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643C9D" w:rsidRPr="00E43C35" w:rsidRDefault="00643C9D" w:rsidP="00643C9D">
      <w:pPr>
        <w:jc w:val="center"/>
        <w:rPr>
          <w:rFonts w:cs="Arial"/>
          <w:sz w:val="27"/>
          <w:szCs w:val="27"/>
        </w:rPr>
      </w:pPr>
    </w:p>
    <w:p w:rsidR="00643C9D" w:rsidRPr="00E43C35" w:rsidRDefault="00643C9D" w:rsidP="004A5463">
      <w:pPr>
        <w:ind w:firstLine="709"/>
        <w:jc w:val="both"/>
        <w:rPr>
          <w:rFonts w:cs="Arial"/>
          <w:sz w:val="27"/>
          <w:szCs w:val="27"/>
        </w:rPr>
      </w:pPr>
      <w:r w:rsidRPr="00E43C35">
        <w:rPr>
          <w:rFonts w:cs="Arial"/>
          <w:sz w:val="27"/>
          <w:szCs w:val="27"/>
        </w:rPr>
        <w:t xml:space="preserve">Председатель комиссии </w:t>
      </w:r>
      <w:r w:rsidR="00C943F5" w:rsidRPr="00E43C35">
        <w:rPr>
          <w:rFonts w:cs="Arial"/>
          <w:sz w:val="27"/>
          <w:szCs w:val="27"/>
        </w:rPr>
        <w:t>–</w:t>
      </w:r>
      <w:r w:rsidRPr="00E43C35">
        <w:rPr>
          <w:rFonts w:cs="Arial"/>
          <w:sz w:val="27"/>
          <w:szCs w:val="27"/>
        </w:rPr>
        <w:t xml:space="preserve"> </w:t>
      </w:r>
      <w:r w:rsidR="00C943F5" w:rsidRPr="00E43C35">
        <w:rPr>
          <w:rFonts w:cs="Arial"/>
          <w:sz w:val="27"/>
          <w:szCs w:val="27"/>
        </w:rPr>
        <w:t>Дмитриева В.Г</w:t>
      </w:r>
      <w:r w:rsidRPr="00E43C35">
        <w:rPr>
          <w:rFonts w:cs="Arial"/>
          <w:sz w:val="27"/>
          <w:szCs w:val="27"/>
        </w:rPr>
        <w:t xml:space="preserve">., </w:t>
      </w:r>
      <w:r w:rsidR="007C3027" w:rsidRPr="00E43C35">
        <w:rPr>
          <w:rFonts w:cs="Arial"/>
          <w:sz w:val="27"/>
          <w:szCs w:val="27"/>
        </w:rPr>
        <w:t>г</w:t>
      </w:r>
      <w:r w:rsidR="004A5463" w:rsidRPr="00E43C35">
        <w:rPr>
          <w:rFonts w:cs="Arial"/>
          <w:sz w:val="27"/>
          <w:szCs w:val="27"/>
        </w:rPr>
        <w:t>лава</w:t>
      </w:r>
      <w:r w:rsidRPr="00E43C35">
        <w:rPr>
          <w:rFonts w:cs="Arial"/>
          <w:sz w:val="27"/>
          <w:szCs w:val="27"/>
        </w:rPr>
        <w:t xml:space="preserve"> Ичалковского муниципального района;</w:t>
      </w:r>
    </w:p>
    <w:p w:rsidR="00643C9D" w:rsidRPr="00E43C35" w:rsidRDefault="00643C9D" w:rsidP="00643C9D">
      <w:pPr>
        <w:spacing w:before="120"/>
        <w:ind w:firstLine="709"/>
        <w:jc w:val="both"/>
        <w:rPr>
          <w:sz w:val="27"/>
          <w:szCs w:val="27"/>
        </w:rPr>
      </w:pPr>
      <w:r w:rsidRPr="00E43C35">
        <w:rPr>
          <w:rFonts w:cs="Arial"/>
          <w:sz w:val="27"/>
          <w:szCs w:val="27"/>
        </w:rPr>
        <w:t xml:space="preserve">заместитель председателя комиссии - </w:t>
      </w:r>
      <w:r w:rsidRPr="00E43C35">
        <w:rPr>
          <w:sz w:val="27"/>
          <w:szCs w:val="27"/>
        </w:rPr>
        <w:t>Балахонов В.П.  - председатель Совета ветеранов (пенсионеров) войны, труда, вооруженных сил и правоохранительных органов, депутат Совета депутатов</w:t>
      </w:r>
      <w:r w:rsidRPr="00E43C35">
        <w:rPr>
          <w:bCs/>
          <w:sz w:val="27"/>
          <w:szCs w:val="27"/>
        </w:rPr>
        <w:t xml:space="preserve"> </w:t>
      </w:r>
      <w:r w:rsidRPr="00E43C35">
        <w:rPr>
          <w:sz w:val="27"/>
          <w:szCs w:val="27"/>
        </w:rPr>
        <w:t>Ичалковского муниципального района (по согласованию);</w:t>
      </w:r>
    </w:p>
    <w:p w:rsidR="00643C9D" w:rsidRPr="00E43C35" w:rsidRDefault="00643C9D" w:rsidP="00643C9D">
      <w:pPr>
        <w:spacing w:before="120"/>
        <w:ind w:firstLine="709"/>
        <w:jc w:val="both"/>
        <w:rPr>
          <w:rFonts w:cs="Arial"/>
          <w:sz w:val="27"/>
          <w:szCs w:val="27"/>
        </w:rPr>
      </w:pPr>
      <w:r w:rsidRPr="00E43C35">
        <w:rPr>
          <w:rFonts w:cs="Arial"/>
          <w:sz w:val="27"/>
          <w:szCs w:val="27"/>
        </w:rPr>
        <w:t xml:space="preserve">секретарь комиссии </w:t>
      </w:r>
      <w:r w:rsidR="00C943F5" w:rsidRPr="00E43C35">
        <w:rPr>
          <w:rFonts w:cs="Arial"/>
          <w:sz w:val="27"/>
          <w:szCs w:val="27"/>
        </w:rPr>
        <w:t>–</w:t>
      </w:r>
      <w:r w:rsidRPr="00E43C35">
        <w:rPr>
          <w:rFonts w:cs="Arial"/>
          <w:sz w:val="27"/>
          <w:szCs w:val="27"/>
        </w:rPr>
        <w:t xml:space="preserve"> </w:t>
      </w:r>
      <w:proofErr w:type="spellStart"/>
      <w:r w:rsidR="00C943F5" w:rsidRPr="00E43C35">
        <w:rPr>
          <w:rFonts w:cs="Arial"/>
          <w:sz w:val="27"/>
          <w:szCs w:val="27"/>
        </w:rPr>
        <w:t>Имайкина</w:t>
      </w:r>
      <w:proofErr w:type="spellEnd"/>
      <w:r w:rsidR="00C943F5" w:rsidRPr="00E43C35">
        <w:rPr>
          <w:rFonts w:cs="Arial"/>
          <w:sz w:val="27"/>
          <w:szCs w:val="27"/>
        </w:rPr>
        <w:t xml:space="preserve"> Е.А</w:t>
      </w:r>
      <w:r w:rsidRPr="00E43C35">
        <w:rPr>
          <w:rFonts w:cs="Arial"/>
          <w:sz w:val="27"/>
          <w:szCs w:val="27"/>
        </w:rPr>
        <w:t xml:space="preserve">. – </w:t>
      </w:r>
      <w:r w:rsidR="00C943F5" w:rsidRPr="00E43C35">
        <w:rPr>
          <w:rFonts w:cs="Arial"/>
          <w:sz w:val="27"/>
          <w:szCs w:val="27"/>
        </w:rPr>
        <w:t xml:space="preserve">главный специалист </w:t>
      </w:r>
      <w:r w:rsidRPr="00E43C35">
        <w:rPr>
          <w:rFonts w:cs="Arial"/>
          <w:sz w:val="27"/>
          <w:szCs w:val="27"/>
        </w:rPr>
        <w:t>отдела по работе с персоналом администрации Ичалковского муниципального района.</w:t>
      </w:r>
    </w:p>
    <w:p w:rsidR="00643C9D" w:rsidRPr="00E43C35" w:rsidRDefault="00643C9D" w:rsidP="00643C9D">
      <w:pPr>
        <w:rPr>
          <w:rFonts w:cs="Arial"/>
          <w:sz w:val="27"/>
          <w:szCs w:val="27"/>
        </w:rPr>
      </w:pPr>
    </w:p>
    <w:p w:rsidR="00643C9D" w:rsidRPr="00E43C35" w:rsidRDefault="00643C9D" w:rsidP="00643C9D">
      <w:pPr>
        <w:jc w:val="center"/>
        <w:rPr>
          <w:rFonts w:cs="Arial"/>
          <w:sz w:val="27"/>
          <w:szCs w:val="27"/>
        </w:rPr>
      </w:pPr>
      <w:r w:rsidRPr="00E43C35">
        <w:rPr>
          <w:rFonts w:cs="Arial"/>
          <w:sz w:val="27"/>
          <w:szCs w:val="27"/>
        </w:rPr>
        <w:t>Члены комиссии:</w:t>
      </w:r>
    </w:p>
    <w:p w:rsidR="00643C9D" w:rsidRPr="00E43C35" w:rsidRDefault="00643C9D" w:rsidP="00643C9D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643C9D" w:rsidRPr="00E43C35" w:rsidRDefault="00643C9D" w:rsidP="00643C9D">
      <w:pPr>
        <w:ind w:firstLine="720"/>
        <w:jc w:val="both"/>
        <w:rPr>
          <w:sz w:val="27"/>
          <w:szCs w:val="27"/>
        </w:rPr>
      </w:pPr>
      <w:proofErr w:type="spellStart"/>
      <w:r w:rsidRPr="00E43C35">
        <w:rPr>
          <w:sz w:val="27"/>
          <w:szCs w:val="27"/>
        </w:rPr>
        <w:t>Овтайкин</w:t>
      </w:r>
      <w:proofErr w:type="spellEnd"/>
      <w:r w:rsidRPr="00E43C35">
        <w:rPr>
          <w:sz w:val="27"/>
          <w:szCs w:val="27"/>
        </w:rPr>
        <w:t xml:space="preserve"> А.И. - директор ГБОУ РМ СПО «Ичалковский педагогический колледж имени С.М. Кирова», депутат Совета депутатов</w:t>
      </w:r>
      <w:r w:rsidRPr="00E43C35">
        <w:rPr>
          <w:bCs/>
          <w:sz w:val="27"/>
          <w:szCs w:val="27"/>
        </w:rPr>
        <w:t xml:space="preserve"> </w:t>
      </w:r>
      <w:r w:rsidRPr="00E43C35">
        <w:rPr>
          <w:sz w:val="27"/>
          <w:szCs w:val="27"/>
        </w:rPr>
        <w:t>Ичалковского муниципального района (по согласованию);</w:t>
      </w:r>
    </w:p>
    <w:p w:rsidR="00643C9D" w:rsidRPr="00E43C35" w:rsidRDefault="00643C9D" w:rsidP="00643C9D">
      <w:pPr>
        <w:spacing w:before="120"/>
        <w:ind w:firstLine="720"/>
        <w:jc w:val="both"/>
        <w:rPr>
          <w:sz w:val="27"/>
          <w:szCs w:val="27"/>
        </w:rPr>
      </w:pPr>
      <w:r w:rsidRPr="00E43C35">
        <w:rPr>
          <w:sz w:val="27"/>
          <w:szCs w:val="27"/>
        </w:rPr>
        <w:t xml:space="preserve">Зубанов А.Н. - директор </w:t>
      </w:r>
      <w:r w:rsidRPr="00E43C35">
        <w:rPr>
          <w:rFonts w:eastAsia="Calibri"/>
          <w:sz w:val="27"/>
          <w:szCs w:val="27"/>
          <w:lang w:eastAsia="ar-SA"/>
        </w:rPr>
        <w:t>Муниципального общеобразовательного бюджетного учреждения «</w:t>
      </w:r>
      <w:proofErr w:type="spellStart"/>
      <w:r w:rsidRPr="00E43C35">
        <w:rPr>
          <w:rFonts w:eastAsia="Calibri"/>
          <w:sz w:val="27"/>
          <w:szCs w:val="27"/>
          <w:lang w:eastAsia="ar-SA"/>
        </w:rPr>
        <w:t>Ичалковская</w:t>
      </w:r>
      <w:proofErr w:type="spellEnd"/>
      <w:r w:rsidRPr="00E43C35">
        <w:rPr>
          <w:rFonts w:eastAsia="Calibri"/>
          <w:sz w:val="27"/>
          <w:szCs w:val="27"/>
          <w:lang w:eastAsia="ar-SA"/>
        </w:rPr>
        <w:t xml:space="preserve"> средняя общеобразовательная школа» Ичалковского муниципального района Республики Мордовия</w:t>
      </w:r>
      <w:r w:rsidR="004A5463" w:rsidRPr="00E43C35">
        <w:rPr>
          <w:sz w:val="27"/>
          <w:szCs w:val="27"/>
        </w:rPr>
        <w:t xml:space="preserve"> </w:t>
      </w:r>
      <w:r w:rsidRPr="00E43C35">
        <w:rPr>
          <w:sz w:val="27"/>
          <w:szCs w:val="27"/>
        </w:rPr>
        <w:t>(по согласованию);</w:t>
      </w:r>
    </w:p>
    <w:p w:rsidR="00643C9D" w:rsidRPr="00E43C35" w:rsidRDefault="00643C9D" w:rsidP="00643C9D">
      <w:pPr>
        <w:spacing w:before="120"/>
        <w:ind w:firstLine="720"/>
        <w:jc w:val="both"/>
        <w:rPr>
          <w:sz w:val="27"/>
          <w:szCs w:val="27"/>
        </w:rPr>
      </w:pPr>
      <w:r w:rsidRPr="00E43C35">
        <w:rPr>
          <w:sz w:val="27"/>
          <w:szCs w:val="27"/>
        </w:rPr>
        <w:t xml:space="preserve">Дмитриева Л.А. - руководитель аппарата администрации Ичалковского муниципального района; </w:t>
      </w:r>
    </w:p>
    <w:p w:rsidR="00643C9D" w:rsidRPr="00E43C35" w:rsidRDefault="00643C9D" w:rsidP="00643C9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7"/>
          <w:szCs w:val="27"/>
        </w:rPr>
      </w:pPr>
      <w:proofErr w:type="spellStart"/>
      <w:r w:rsidRPr="00E43C35">
        <w:rPr>
          <w:sz w:val="27"/>
          <w:szCs w:val="27"/>
        </w:rPr>
        <w:t>Кемайкин</w:t>
      </w:r>
      <w:proofErr w:type="spellEnd"/>
      <w:r w:rsidRPr="00E43C35">
        <w:rPr>
          <w:sz w:val="27"/>
          <w:szCs w:val="27"/>
        </w:rPr>
        <w:t xml:space="preserve"> А.В. - начальник юридического управления администрации Ичалковского муниципального района</w:t>
      </w:r>
      <w:proofErr w:type="gramStart"/>
      <w:r w:rsidRPr="00E43C35">
        <w:rPr>
          <w:sz w:val="27"/>
          <w:szCs w:val="27"/>
        </w:rPr>
        <w:t>.».</w:t>
      </w:r>
      <w:proofErr w:type="gramEnd"/>
    </w:p>
    <w:p w:rsidR="00FD3A6E" w:rsidRPr="00E43C35" w:rsidRDefault="00015483" w:rsidP="00622BAE">
      <w:pPr>
        <w:pStyle w:val="a3"/>
        <w:spacing w:before="120"/>
        <w:ind w:left="0" w:right="-285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77AAA" w:rsidRPr="00E43C35">
        <w:rPr>
          <w:sz w:val="27"/>
          <w:szCs w:val="27"/>
        </w:rPr>
        <w:t xml:space="preserve">. </w:t>
      </w:r>
      <w:r w:rsidR="00FD3A6E" w:rsidRPr="00E43C35">
        <w:rPr>
          <w:sz w:val="27"/>
          <w:szCs w:val="27"/>
        </w:rPr>
        <w:t>Настоящее решение вступает</w:t>
      </w:r>
      <w:r w:rsidR="00B77AAA" w:rsidRPr="00E43C35">
        <w:rPr>
          <w:sz w:val="27"/>
          <w:szCs w:val="27"/>
        </w:rPr>
        <w:t xml:space="preserve"> в силу со дня его официального </w:t>
      </w:r>
      <w:r w:rsidR="00FD3A6E" w:rsidRPr="00E43C35">
        <w:rPr>
          <w:sz w:val="27"/>
          <w:szCs w:val="27"/>
        </w:rPr>
        <w:t>опубликования.</w:t>
      </w:r>
    </w:p>
    <w:p w:rsidR="00CB7B77" w:rsidRPr="00E43C35" w:rsidRDefault="00CB7B77" w:rsidP="00B77AAA">
      <w:pPr>
        <w:ind w:left="142" w:right="-285" w:firstLine="567"/>
        <w:rPr>
          <w:sz w:val="27"/>
          <w:szCs w:val="27"/>
        </w:rPr>
      </w:pPr>
    </w:p>
    <w:p w:rsidR="00E43C35" w:rsidRPr="00E43C35" w:rsidRDefault="00E43C35" w:rsidP="00E43C35">
      <w:pPr>
        <w:tabs>
          <w:tab w:val="left" w:pos="142"/>
        </w:tabs>
        <w:autoSpaceDN w:val="0"/>
        <w:jc w:val="both"/>
        <w:rPr>
          <w:sz w:val="27"/>
          <w:szCs w:val="27"/>
        </w:rPr>
      </w:pPr>
      <w:r w:rsidRPr="00E43C35">
        <w:rPr>
          <w:sz w:val="27"/>
          <w:szCs w:val="27"/>
        </w:rPr>
        <w:t>Председатель Совета депутатов</w:t>
      </w:r>
    </w:p>
    <w:p w:rsidR="00E43C35" w:rsidRPr="00E43C35" w:rsidRDefault="00E43C35" w:rsidP="00E43C35">
      <w:pPr>
        <w:tabs>
          <w:tab w:val="left" w:pos="142"/>
        </w:tabs>
        <w:spacing w:after="200" w:line="276" w:lineRule="auto"/>
        <w:rPr>
          <w:sz w:val="27"/>
          <w:szCs w:val="27"/>
        </w:rPr>
      </w:pPr>
      <w:r w:rsidRPr="00E43C35">
        <w:rPr>
          <w:sz w:val="27"/>
          <w:szCs w:val="27"/>
        </w:rPr>
        <w:t>Ичалковского муниципального района</w:t>
      </w:r>
      <w:r w:rsidRPr="00E43C35">
        <w:rPr>
          <w:sz w:val="27"/>
          <w:szCs w:val="27"/>
        </w:rPr>
        <w:tab/>
        <w:t xml:space="preserve"> </w:t>
      </w:r>
      <w:r w:rsidRPr="00E43C35">
        <w:rPr>
          <w:sz w:val="27"/>
          <w:szCs w:val="27"/>
        </w:rPr>
        <w:tab/>
      </w:r>
      <w:r w:rsidRPr="00E43C35">
        <w:rPr>
          <w:sz w:val="27"/>
          <w:szCs w:val="27"/>
        </w:rPr>
        <w:tab/>
      </w:r>
      <w:r w:rsidRPr="00E43C35">
        <w:rPr>
          <w:sz w:val="27"/>
          <w:szCs w:val="27"/>
        </w:rPr>
        <w:tab/>
        <w:t xml:space="preserve">     Н.А. Грачева</w:t>
      </w:r>
    </w:p>
    <w:p w:rsidR="00FD3A6E" w:rsidRPr="00622BAE" w:rsidRDefault="00FD3A6E" w:rsidP="00E43C35">
      <w:pPr>
        <w:ind w:left="142" w:right="-285"/>
        <w:rPr>
          <w:szCs w:val="28"/>
        </w:rPr>
      </w:pPr>
    </w:p>
    <w:sectPr w:rsidR="00FD3A6E" w:rsidRPr="00622BAE" w:rsidSect="00373355">
      <w:pgSz w:w="11906" w:h="16838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B"/>
    <w:rsid w:val="00015483"/>
    <w:rsid w:val="0001776C"/>
    <w:rsid w:val="000573E0"/>
    <w:rsid w:val="000B10F7"/>
    <w:rsid w:val="00100435"/>
    <w:rsid w:val="001142A9"/>
    <w:rsid w:val="0019211B"/>
    <w:rsid w:val="0019607E"/>
    <w:rsid w:val="00225682"/>
    <w:rsid w:val="002479F8"/>
    <w:rsid w:val="002A037D"/>
    <w:rsid w:val="002E460B"/>
    <w:rsid w:val="00315AF2"/>
    <w:rsid w:val="00364351"/>
    <w:rsid w:val="00365D28"/>
    <w:rsid w:val="00373355"/>
    <w:rsid w:val="003762D0"/>
    <w:rsid w:val="003C3B04"/>
    <w:rsid w:val="004A5463"/>
    <w:rsid w:val="004D42AC"/>
    <w:rsid w:val="00511CF9"/>
    <w:rsid w:val="00514BEC"/>
    <w:rsid w:val="00566C7A"/>
    <w:rsid w:val="00572442"/>
    <w:rsid w:val="005B491B"/>
    <w:rsid w:val="005E4CD6"/>
    <w:rsid w:val="00622BAE"/>
    <w:rsid w:val="00642DE9"/>
    <w:rsid w:val="00643C9D"/>
    <w:rsid w:val="006F449B"/>
    <w:rsid w:val="007B7F2C"/>
    <w:rsid w:val="007C3027"/>
    <w:rsid w:val="007C427D"/>
    <w:rsid w:val="0082731F"/>
    <w:rsid w:val="00852A69"/>
    <w:rsid w:val="008B6657"/>
    <w:rsid w:val="00935ACA"/>
    <w:rsid w:val="00980E18"/>
    <w:rsid w:val="009B6D28"/>
    <w:rsid w:val="00A4349E"/>
    <w:rsid w:val="00A54E7A"/>
    <w:rsid w:val="00AD2A7A"/>
    <w:rsid w:val="00AD4447"/>
    <w:rsid w:val="00AF3186"/>
    <w:rsid w:val="00B77AAA"/>
    <w:rsid w:val="00BB7DC5"/>
    <w:rsid w:val="00BE1BE4"/>
    <w:rsid w:val="00C74CFB"/>
    <w:rsid w:val="00C75887"/>
    <w:rsid w:val="00C943F5"/>
    <w:rsid w:val="00CB196E"/>
    <w:rsid w:val="00CB703A"/>
    <w:rsid w:val="00CB7B77"/>
    <w:rsid w:val="00CD530C"/>
    <w:rsid w:val="00D35EE5"/>
    <w:rsid w:val="00D71047"/>
    <w:rsid w:val="00D852AD"/>
    <w:rsid w:val="00E24816"/>
    <w:rsid w:val="00E43C35"/>
    <w:rsid w:val="00E87A2E"/>
    <w:rsid w:val="00E96811"/>
    <w:rsid w:val="00F67E86"/>
    <w:rsid w:val="00F90469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2015-10-21T11:43:00Z</cp:lastPrinted>
  <dcterms:created xsi:type="dcterms:W3CDTF">2014-04-14T10:27:00Z</dcterms:created>
  <dcterms:modified xsi:type="dcterms:W3CDTF">2017-01-20T11:39:00Z</dcterms:modified>
</cp:coreProperties>
</file>