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7" w:rsidRDefault="00FC7B27" w:rsidP="00FC7B27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О С Т А Н О В Л Е Н И Е</w:t>
      </w:r>
    </w:p>
    <w:p w:rsidR="00FC7B27" w:rsidRDefault="00FC7B27" w:rsidP="00FC7B2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FC7B27" w:rsidRDefault="00FC7B27" w:rsidP="00FC7B2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  <w:sz w:val="28"/>
          <w:szCs w:val="20"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FC7B27" w:rsidRDefault="00FC7B27" w:rsidP="00FC7B27">
      <w:pPr>
        <w:spacing w:line="360" w:lineRule="auto"/>
        <w:ind w:left="-360"/>
        <w:jc w:val="center"/>
        <w:rPr>
          <w:sz w:val="28"/>
          <w:szCs w:val="28"/>
        </w:rPr>
      </w:pPr>
    </w:p>
    <w:p w:rsidR="00FC7B27" w:rsidRDefault="00FC7B27" w:rsidP="00FC7B27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18.08.2016</w:t>
      </w:r>
      <w:bookmarkEnd w:id="0"/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№  573</w:t>
      </w:r>
    </w:p>
    <w:p w:rsidR="00FC7B27" w:rsidRDefault="00FC7B27" w:rsidP="00FC7B27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 е м л я </w:t>
      </w:r>
    </w:p>
    <w:p w:rsidR="00FC7B27" w:rsidRPr="00B53FAE" w:rsidRDefault="00FC7B27" w:rsidP="00FC7B27">
      <w:pPr>
        <w:rPr>
          <w:b/>
          <w:bCs/>
          <w:sz w:val="26"/>
          <w:szCs w:val="26"/>
        </w:rPr>
      </w:pPr>
      <w:r w:rsidRPr="00B53FAE">
        <w:rPr>
          <w:b/>
          <w:bCs/>
          <w:sz w:val="26"/>
          <w:szCs w:val="26"/>
        </w:rPr>
        <w:t>Об утверждении документации по планировке территории,</w:t>
      </w:r>
    </w:p>
    <w:p w:rsidR="00FC7B27" w:rsidRPr="007F301F" w:rsidRDefault="00FC7B27" w:rsidP="00FC7B27">
      <w:pPr>
        <w:rPr>
          <w:b/>
          <w:sz w:val="26"/>
          <w:szCs w:val="26"/>
        </w:rPr>
      </w:pPr>
      <w:proofErr w:type="gramStart"/>
      <w:r w:rsidRPr="007F301F">
        <w:rPr>
          <w:b/>
          <w:sz w:val="26"/>
          <w:szCs w:val="26"/>
        </w:rPr>
        <w:t>предназначенной</w:t>
      </w:r>
      <w:proofErr w:type="gramEnd"/>
      <w:r w:rsidRPr="007F301F">
        <w:rPr>
          <w:b/>
          <w:sz w:val="26"/>
          <w:szCs w:val="26"/>
        </w:rPr>
        <w:t xml:space="preserve"> для строительства линейного объекта:</w:t>
      </w:r>
    </w:p>
    <w:p w:rsidR="00FC7B27" w:rsidRDefault="00FC7B27" w:rsidP="00FC7B27">
      <w:pPr>
        <w:rPr>
          <w:b/>
          <w:sz w:val="26"/>
          <w:szCs w:val="26"/>
        </w:rPr>
      </w:pPr>
      <w:r w:rsidRPr="007F301F">
        <w:rPr>
          <w:b/>
          <w:sz w:val="26"/>
          <w:szCs w:val="26"/>
        </w:rPr>
        <w:t xml:space="preserve">«Строительство водопровода по ул. </w:t>
      </w:r>
      <w:proofErr w:type="gramStart"/>
      <w:r w:rsidRPr="007F301F">
        <w:rPr>
          <w:b/>
          <w:sz w:val="26"/>
          <w:szCs w:val="26"/>
        </w:rPr>
        <w:t>Первомайская</w:t>
      </w:r>
      <w:proofErr w:type="gramEnd"/>
      <w:r w:rsidRPr="007F301F">
        <w:rPr>
          <w:b/>
          <w:sz w:val="26"/>
          <w:szCs w:val="26"/>
        </w:rPr>
        <w:t xml:space="preserve"> в с. Ичалки</w:t>
      </w:r>
    </w:p>
    <w:p w:rsidR="00FC7B27" w:rsidRPr="007F301F" w:rsidRDefault="00FC7B27" w:rsidP="00FC7B27">
      <w:pPr>
        <w:rPr>
          <w:b/>
          <w:sz w:val="26"/>
          <w:szCs w:val="26"/>
        </w:rPr>
      </w:pPr>
      <w:r w:rsidRPr="007F301F">
        <w:rPr>
          <w:b/>
          <w:sz w:val="26"/>
          <w:szCs w:val="26"/>
        </w:rPr>
        <w:t xml:space="preserve"> Ичалковского муниципального района РМ» (2-ая очередь </w:t>
      </w:r>
      <w:r w:rsidRPr="00B53FAE">
        <w:rPr>
          <w:b/>
          <w:sz w:val="26"/>
          <w:szCs w:val="26"/>
        </w:rPr>
        <w:t>с</w:t>
      </w:r>
      <w:r w:rsidRPr="007F301F">
        <w:rPr>
          <w:b/>
          <w:sz w:val="26"/>
          <w:szCs w:val="26"/>
        </w:rPr>
        <w:t>троительства)</w:t>
      </w:r>
    </w:p>
    <w:p w:rsidR="00FC7B27" w:rsidRDefault="00FC7B27" w:rsidP="00FC7B27">
      <w:pPr>
        <w:rPr>
          <w:b/>
          <w:sz w:val="26"/>
          <w:szCs w:val="26"/>
        </w:rPr>
      </w:pPr>
    </w:p>
    <w:p w:rsidR="00FC7B27" w:rsidRPr="00E111EC" w:rsidRDefault="00FC7B27" w:rsidP="00FC7B27">
      <w:pPr>
        <w:ind w:firstLine="709"/>
        <w:jc w:val="both"/>
        <w:rPr>
          <w:sz w:val="28"/>
          <w:szCs w:val="28"/>
        </w:rPr>
      </w:pPr>
      <w:proofErr w:type="gramStart"/>
      <w:r w:rsidRPr="00E111EC">
        <w:rPr>
          <w:sz w:val="28"/>
          <w:szCs w:val="28"/>
        </w:rPr>
        <w:t>В соответствии со статьей 45 Градостроительного Кодекса Российской Федерации, Положени</w:t>
      </w:r>
      <w:r>
        <w:rPr>
          <w:sz w:val="28"/>
          <w:szCs w:val="28"/>
        </w:rPr>
        <w:t>ем</w:t>
      </w:r>
      <w:r w:rsidRPr="00E111EC">
        <w:rPr>
          <w:sz w:val="28"/>
          <w:szCs w:val="28"/>
        </w:rPr>
        <w:t xml:space="preserve"> о порядке подготовки докуме</w:t>
      </w:r>
      <w:r>
        <w:rPr>
          <w:sz w:val="28"/>
          <w:szCs w:val="28"/>
        </w:rPr>
        <w:t>нтации по планировке территории, утвержденным</w:t>
      </w:r>
      <w:r w:rsidRPr="00E111EC">
        <w:rPr>
          <w:sz w:val="28"/>
          <w:szCs w:val="28"/>
        </w:rPr>
        <w:t xml:space="preserve"> решением Совета депутатов Ичалковского муниципального района от 20 февраля 2016г. № 237</w:t>
      </w:r>
      <w:r>
        <w:rPr>
          <w:sz w:val="28"/>
          <w:szCs w:val="28"/>
        </w:rPr>
        <w:t xml:space="preserve">, и на основании  постановления администрации </w:t>
      </w:r>
      <w:r w:rsidRPr="00E111EC">
        <w:rPr>
          <w:sz w:val="28"/>
          <w:szCs w:val="28"/>
        </w:rPr>
        <w:t xml:space="preserve"> Ичалковского муниципального района</w:t>
      </w:r>
      <w:r w:rsidRPr="00E111EC">
        <w:rPr>
          <w:b/>
          <w:sz w:val="28"/>
          <w:szCs w:val="28"/>
        </w:rPr>
        <w:t xml:space="preserve"> </w:t>
      </w:r>
      <w:r w:rsidRPr="003D6745">
        <w:rPr>
          <w:sz w:val="28"/>
          <w:szCs w:val="28"/>
        </w:rPr>
        <w:t>от 02.06.2016г. № 40</w:t>
      </w:r>
      <w:r>
        <w:rPr>
          <w:sz w:val="28"/>
          <w:szCs w:val="28"/>
        </w:rPr>
        <w:t>4</w:t>
      </w:r>
      <w:r w:rsidRPr="003D67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6745">
        <w:rPr>
          <w:sz w:val="28"/>
          <w:szCs w:val="28"/>
        </w:rPr>
        <w:t>О подготовке документации по планировке территории, предназначенной для строительства линейного объекта:</w:t>
      </w:r>
      <w:proofErr w:type="gramEnd"/>
      <w:r w:rsidRPr="003D6745">
        <w:rPr>
          <w:sz w:val="28"/>
          <w:szCs w:val="28"/>
        </w:rPr>
        <w:t xml:space="preserve"> </w:t>
      </w:r>
      <w:proofErr w:type="gramStart"/>
      <w:r w:rsidRPr="007F301F">
        <w:rPr>
          <w:sz w:val="28"/>
          <w:szCs w:val="28"/>
        </w:rPr>
        <w:t>«Строительство водопровода по ул. Первомайская в с. Ичалки Ичалковского муниципального района РМ» (2-ая очередь строительства)</w:t>
      </w:r>
      <w:r>
        <w:rPr>
          <w:sz w:val="28"/>
          <w:szCs w:val="28"/>
        </w:rPr>
        <w:t>»»</w:t>
      </w:r>
      <w:r>
        <w:rPr>
          <w:b/>
          <w:sz w:val="16"/>
          <w:szCs w:val="16"/>
        </w:rPr>
        <w:t xml:space="preserve">  </w:t>
      </w:r>
      <w:r w:rsidRPr="00E111EC">
        <w:rPr>
          <w:b/>
          <w:sz w:val="28"/>
          <w:szCs w:val="28"/>
        </w:rPr>
        <w:t>постановляю:</w:t>
      </w:r>
      <w:r w:rsidRPr="00E111EC">
        <w:rPr>
          <w:sz w:val="28"/>
          <w:szCs w:val="28"/>
        </w:rPr>
        <w:t xml:space="preserve"> </w:t>
      </w:r>
      <w:proofErr w:type="gramEnd"/>
    </w:p>
    <w:p w:rsidR="00FC7B27" w:rsidRPr="007F301F" w:rsidRDefault="00FC7B27" w:rsidP="00FC7B27">
      <w:pPr>
        <w:spacing w:before="120"/>
        <w:ind w:firstLine="709"/>
        <w:jc w:val="both"/>
        <w:rPr>
          <w:sz w:val="28"/>
          <w:szCs w:val="28"/>
        </w:rPr>
      </w:pPr>
      <w:r w:rsidRPr="007F301F">
        <w:rPr>
          <w:sz w:val="28"/>
          <w:szCs w:val="28"/>
        </w:rPr>
        <w:t>1. Утвердить  документацию по планировке территории, включающую проект планировки территории и проект межевания территории, предназначенную для</w:t>
      </w:r>
      <w:r w:rsidRPr="007F301F">
        <w:rPr>
          <w:b/>
          <w:sz w:val="28"/>
          <w:szCs w:val="28"/>
        </w:rPr>
        <w:t xml:space="preserve"> </w:t>
      </w:r>
      <w:r w:rsidRPr="007F301F">
        <w:rPr>
          <w:sz w:val="28"/>
          <w:szCs w:val="28"/>
        </w:rPr>
        <w:t xml:space="preserve">строительства линейного объекта: </w:t>
      </w:r>
      <w:proofErr w:type="gramStart"/>
      <w:r w:rsidRPr="007F301F">
        <w:rPr>
          <w:sz w:val="28"/>
          <w:szCs w:val="28"/>
        </w:rPr>
        <w:t>«Строительство водопровода по ул. Первомайская в с. Ичалки Ичалковского муниципального района РМ» (2-ая очередь строительства).</w:t>
      </w:r>
      <w:proofErr w:type="gramEnd"/>
    </w:p>
    <w:p w:rsidR="00FC7B27" w:rsidRPr="006239F5" w:rsidRDefault="00FC7B27" w:rsidP="00FC7B27">
      <w:pPr>
        <w:spacing w:before="120"/>
        <w:ind w:firstLine="709"/>
        <w:jc w:val="both"/>
        <w:rPr>
          <w:sz w:val="28"/>
          <w:szCs w:val="28"/>
        </w:rPr>
      </w:pPr>
      <w:r w:rsidRPr="006239F5">
        <w:rPr>
          <w:sz w:val="28"/>
          <w:szCs w:val="28"/>
        </w:rPr>
        <w:t xml:space="preserve">2. </w:t>
      </w:r>
      <w:r w:rsidRPr="006239F5">
        <w:rPr>
          <w:rFonts w:eastAsiaTheme="minorHAnsi"/>
          <w:sz w:val="28"/>
          <w:szCs w:val="28"/>
          <w:lang w:eastAsia="en-US"/>
        </w:rPr>
        <w:t xml:space="preserve">Отделу </w:t>
      </w:r>
      <w:r w:rsidRPr="006239F5">
        <w:rPr>
          <w:sz w:val="28"/>
          <w:szCs w:val="28"/>
        </w:rPr>
        <w:t xml:space="preserve">строительства, архитектуры и ЖКХ администрации: </w:t>
      </w:r>
    </w:p>
    <w:p w:rsidR="00FC7B27" w:rsidRPr="00E111EC" w:rsidRDefault="00FC7B27" w:rsidP="00FC7B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39F5">
        <w:rPr>
          <w:sz w:val="28"/>
          <w:szCs w:val="28"/>
        </w:rPr>
        <w:t>беспечить опубликование утвержденной документации</w:t>
      </w:r>
      <w:r>
        <w:rPr>
          <w:sz w:val="28"/>
          <w:szCs w:val="28"/>
        </w:rPr>
        <w:t xml:space="preserve"> </w:t>
      </w:r>
      <w:r w:rsidRPr="00E111EC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в районной газете «Вестник» и ее размещение на официальном сайте администрации Ичалковского муниципального района; </w:t>
      </w:r>
    </w:p>
    <w:p w:rsidR="00FC7B27" w:rsidRDefault="00FC7B27" w:rsidP="00FC7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утвержденную документацию</w:t>
      </w:r>
      <w:r w:rsidRPr="003D6745">
        <w:rPr>
          <w:sz w:val="28"/>
          <w:szCs w:val="28"/>
        </w:rPr>
        <w:t xml:space="preserve"> </w:t>
      </w:r>
      <w:r w:rsidRPr="00E111EC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направить Главе Ичалковского сельского поселения.</w:t>
      </w:r>
    </w:p>
    <w:p w:rsidR="00FC7B27" w:rsidRDefault="00FC7B27" w:rsidP="00FC7B27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FC7B27" w:rsidRDefault="00FC7B27" w:rsidP="00FC7B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B27" w:rsidRDefault="00FC7B27" w:rsidP="00FC7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7B27" w:rsidRDefault="00FC7B27" w:rsidP="00FC7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Ичалковского муниципального района                        </w:t>
      </w:r>
      <w:r>
        <w:rPr>
          <w:sz w:val="28"/>
          <w:szCs w:val="28"/>
        </w:rPr>
        <w:tab/>
        <w:t xml:space="preserve">          В.Г. Дмитриева</w:t>
      </w:r>
    </w:p>
    <w:p w:rsidR="00FC7B27" w:rsidRDefault="00FC7B27" w:rsidP="00FC7B2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C7B27" w:rsidRDefault="00FC7B27" w:rsidP="00FC7B2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C7B27" w:rsidRDefault="00FC7B27" w:rsidP="00FC7B27">
      <w:pPr>
        <w:widowControl w:val="0"/>
        <w:autoSpaceDE w:val="0"/>
        <w:autoSpaceDN w:val="0"/>
        <w:adjustRightInd w:val="0"/>
      </w:pPr>
      <w:proofErr w:type="spellStart"/>
      <w:r>
        <w:rPr>
          <w:sz w:val="16"/>
          <w:szCs w:val="16"/>
        </w:rPr>
        <w:t>Кемайкин</w:t>
      </w:r>
      <w:proofErr w:type="spellEnd"/>
      <w:r>
        <w:rPr>
          <w:sz w:val="16"/>
          <w:szCs w:val="16"/>
        </w:rPr>
        <w:t xml:space="preserve"> А.В.</w:t>
      </w:r>
    </w:p>
    <w:p w:rsidR="00E010D0" w:rsidRDefault="00E010D0"/>
    <w:sectPr w:rsidR="00E010D0" w:rsidSect="007F30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7"/>
    <w:rsid w:val="00E010D0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2016-08-23T08:30:00Z</dcterms:created>
  <dcterms:modified xsi:type="dcterms:W3CDTF">2016-08-23T08:32:00Z</dcterms:modified>
</cp:coreProperties>
</file>