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52E3" w:rsidRPr="00DB52E3" w:rsidRDefault="00DB52E3" w:rsidP="00DB52E3">
      <w:pPr>
        <w:spacing w:after="0" w:line="360" w:lineRule="auto"/>
        <w:jc w:val="center"/>
        <w:rPr>
          <w:rFonts w:ascii="Times New Roman" w:hAnsi="Times New Roman"/>
          <w:b/>
          <w:bCs/>
          <w:sz w:val="56"/>
          <w:szCs w:val="56"/>
          <w:lang w:eastAsia="ru-RU"/>
        </w:rPr>
      </w:pPr>
      <w:proofErr w:type="gramStart"/>
      <w:r w:rsidRPr="00DB52E3">
        <w:rPr>
          <w:rFonts w:ascii="Times New Roman" w:hAnsi="Times New Roman"/>
          <w:b/>
          <w:bCs/>
          <w:sz w:val="56"/>
          <w:szCs w:val="56"/>
          <w:lang w:eastAsia="ru-RU"/>
        </w:rPr>
        <w:t>П</w:t>
      </w:r>
      <w:proofErr w:type="gramEnd"/>
      <w:r w:rsidRPr="00DB52E3">
        <w:rPr>
          <w:rFonts w:ascii="Times New Roman" w:hAnsi="Times New Roman"/>
          <w:b/>
          <w:bCs/>
          <w:sz w:val="56"/>
          <w:szCs w:val="56"/>
          <w:lang w:eastAsia="ru-RU"/>
        </w:rPr>
        <w:t xml:space="preserve"> О С Т А Н О В Л Е Н И Е</w:t>
      </w:r>
    </w:p>
    <w:p w:rsidR="00DB52E3" w:rsidRPr="00DB52E3" w:rsidRDefault="00DB52E3" w:rsidP="00DB52E3">
      <w:pPr>
        <w:spacing w:after="0" w:line="360" w:lineRule="auto"/>
        <w:ind w:left="-360"/>
        <w:jc w:val="center"/>
        <w:rPr>
          <w:rFonts w:ascii="Times New Roman" w:hAnsi="Times New Roman"/>
          <w:b/>
          <w:bCs/>
          <w:sz w:val="36"/>
          <w:szCs w:val="36"/>
          <w:lang w:eastAsia="ru-RU"/>
        </w:rPr>
      </w:pPr>
      <w:r w:rsidRPr="00DB52E3">
        <w:rPr>
          <w:rFonts w:ascii="Times New Roman" w:hAnsi="Times New Roman"/>
          <w:b/>
          <w:bCs/>
          <w:sz w:val="36"/>
          <w:szCs w:val="36"/>
          <w:lang w:eastAsia="ru-RU"/>
        </w:rPr>
        <w:t>АДМИНИСТРАЦИИ</w:t>
      </w:r>
    </w:p>
    <w:p w:rsidR="00DB52E3" w:rsidRPr="00DB52E3" w:rsidRDefault="00DB52E3" w:rsidP="00DB52E3">
      <w:pPr>
        <w:spacing w:after="0" w:line="360" w:lineRule="auto"/>
        <w:ind w:left="-360"/>
        <w:jc w:val="center"/>
        <w:rPr>
          <w:rFonts w:ascii="Times New Roman" w:hAnsi="Times New Roman"/>
          <w:b/>
          <w:bCs/>
          <w:sz w:val="36"/>
          <w:szCs w:val="36"/>
          <w:lang w:eastAsia="ru-RU"/>
        </w:rPr>
      </w:pPr>
      <w:r w:rsidRPr="00DB52E3">
        <w:rPr>
          <w:rFonts w:ascii="Times New Roman" w:hAnsi="Times New Roman"/>
          <w:b/>
          <w:bCs/>
          <w:sz w:val="36"/>
          <w:szCs w:val="36"/>
          <w:lang w:eastAsia="ru-RU"/>
        </w:rPr>
        <w:t>ИЧАЛКОВСКОГО МУНИЦИПАЛЬНОГО РАЙОНА</w:t>
      </w:r>
      <w:r w:rsidRPr="00DB52E3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 </w:t>
      </w:r>
      <w:r w:rsidRPr="00DB52E3">
        <w:rPr>
          <w:rFonts w:ascii="Times New Roman" w:hAnsi="Times New Roman"/>
          <w:b/>
          <w:bCs/>
          <w:sz w:val="36"/>
          <w:szCs w:val="36"/>
          <w:lang w:eastAsia="ru-RU"/>
        </w:rPr>
        <w:t>РЕСПУБЛИКИ МОРДОВИЯ</w:t>
      </w:r>
    </w:p>
    <w:p w:rsidR="00DB52E3" w:rsidRPr="00DB52E3" w:rsidRDefault="00DB52E3" w:rsidP="00DB52E3">
      <w:pPr>
        <w:spacing w:after="0" w:line="360" w:lineRule="auto"/>
        <w:ind w:left="-360"/>
        <w:jc w:val="center"/>
        <w:rPr>
          <w:rFonts w:ascii="Times New Roman" w:hAnsi="Times New Roman"/>
          <w:sz w:val="24"/>
          <w:szCs w:val="28"/>
          <w:lang w:eastAsia="ru-RU"/>
        </w:rPr>
      </w:pPr>
    </w:p>
    <w:p w:rsidR="00DB52E3" w:rsidRPr="00DB52E3" w:rsidRDefault="00DB52E3" w:rsidP="00DB52E3">
      <w:pPr>
        <w:spacing w:after="0" w:line="360" w:lineRule="auto"/>
        <w:ind w:left="-360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DB52E3">
        <w:rPr>
          <w:rFonts w:ascii="Times New Roman" w:hAnsi="Times New Roman"/>
          <w:sz w:val="28"/>
          <w:szCs w:val="28"/>
          <w:lang w:eastAsia="ru-RU"/>
        </w:rPr>
        <w:t>от</w:t>
      </w:r>
      <w:r w:rsidRPr="00DB52E3">
        <w:rPr>
          <w:rFonts w:ascii="Times New Roman" w:hAnsi="Times New Roman"/>
          <w:sz w:val="28"/>
          <w:szCs w:val="28"/>
          <w:lang w:eastAsia="ru-RU"/>
        </w:rPr>
        <w:tab/>
        <w:t>28.06.2019г.</w:t>
      </w:r>
      <w:r w:rsidRPr="00DB52E3">
        <w:rPr>
          <w:rFonts w:ascii="Times New Roman" w:hAnsi="Times New Roman"/>
          <w:sz w:val="28"/>
          <w:szCs w:val="28"/>
          <w:lang w:eastAsia="ru-RU"/>
        </w:rPr>
        <w:tab/>
      </w:r>
      <w:r w:rsidRPr="00DB52E3">
        <w:rPr>
          <w:rFonts w:ascii="Times New Roman" w:hAnsi="Times New Roman"/>
          <w:sz w:val="28"/>
          <w:szCs w:val="28"/>
          <w:lang w:eastAsia="ru-RU"/>
        </w:rPr>
        <w:tab/>
      </w:r>
      <w:r w:rsidRPr="00DB52E3">
        <w:rPr>
          <w:rFonts w:ascii="Times New Roman" w:hAnsi="Times New Roman"/>
          <w:sz w:val="28"/>
          <w:szCs w:val="28"/>
          <w:lang w:eastAsia="ru-RU"/>
        </w:rPr>
        <w:tab/>
      </w:r>
      <w:r w:rsidRPr="00DB52E3">
        <w:rPr>
          <w:rFonts w:ascii="Times New Roman" w:hAnsi="Times New Roman"/>
          <w:sz w:val="28"/>
          <w:szCs w:val="28"/>
          <w:lang w:eastAsia="ru-RU"/>
        </w:rPr>
        <w:tab/>
        <w:t xml:space="preserve">                               №  344</w:t>
      </w:r>
    </w:p>
    <w:p w:rsidR="00DB52E3" w:rsidRPr="00DB52E3" w:rsidRDefault="00DB52E3" w:rsidP="00DB52E3">
      <w:pPr>
        <w:spacing w:after="0" w:line="360" w:lineRule="auto"/>
        <w:ind w:left="-360"/>
        <w:jc w:val="center"/>
        <w:rPr>
          <w:rFonts w:ascii="Times New Roman" w:hAnsi="Times New Roman"/>
          <w:sz w:val="24"/>
          <w:szCs w:val="28"/>
          <w:lang w:eastAsia="ru-RU"/>
        </w:rPr>
      </w:pPr>
      <w:proofErr w:type="gramStart"/>
      <w:r w:rsidRPr="00DB52E3">
        <w:rPr>
          <w:rFonts w:ascii="Times New Roman" w:hAnsi="Times New Roman"/>
          <w:sz w:val="24"/>
          <w:szCs w:val="28"/>
          <w:lang w:eastAsia="ru-RU"/>
        </w:rPr>
        <w:t>с</w:t>
      </w:r>
      <w:proofErr w:type="gramEnd"/>
      <w:r w:rsidRPr="00DB52E3">
        <w:rPr>
          <w:rFonts w:ascii="Times New Roman" w:hAnsi="Times New Roman"/>
          <w:sz w:val="24"/>
          <w:szCs w:val="28"/>
          <w:lang w:eastAsia="ru-RU"/>
        </w:rPr>
        <w:t xml:space="preserve">. К е м л я </w:t>
      </w:r>
    </w:p>
    <w:p w:rsidR="00DB52E3" w:rsidRPr="00DB52E3" w:rsidRDefault="00DB52E3" w:rsidP="00DB52E3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DB52E3" w:rsidRPr="00DB52E3" w:rsidRDefault="00DB52E3" w:rsidP="00DB52E3">
      <w:pPr>
        <w:spacing w:after="0" w:line="240" w:lineRule="auto"/>
        <w:ind w:left="540"/>
        <w:rPr>
          <w:rFonts w:ascii="Times New Roman" w:hAnsi="Times New Roman"/>
          <w:b/>
          <w:sz w:val="26"/>
          <w:szCs w:val="26"/>
          <w:lang w:eastAsia="ru-RU"/>
        </w:rPr>
      </w:pPr>
      <w:r w:rsidRPr="00DB52E3">
        <w:rPr>
          <w:rFonts w:ascii="Times New Roman" w:hAnsi="Times New Roman"/>
          <w:b/>
          <w:sz w:val="26"/>
          <w:szCs w:val="26"/>
          <w:lang w:eastAsia="ru-RU"/>
        </w:rPr>
        <w:t xml:space="preserve">Об утверждении плана проведения </w:t>
      </w:r>
      <w:proofErr w:type="spellStart"/>
      <w:r w:rsidRPr="00DB52E3">
        <w:rPr>
          <w:rFonts w:ascii="Times New Roman" w:hAnsi="Times New Roman"/>
          <w:b/>
          <w:sz w:val="26"/>
          <w:szCs w:val="26"/>
          <w:lang w:eastAsia="ru-RU"/>
        </w:rPr>
        <w:t>общерайонных</w:t>
      </w:r>
      <w:proofErr w:type="spellEnd"/>
      <w:r w:rsidRPr="00DB52E3">
        <w:rPr>
          <w:rFonts w:ascii="Times New Roman" w:hAnsi="Times New Roman"/>
          <w:b/>
          <w:sz w:val="26"/>
          <w:szCs w:val="26"/>
          <w:lang w:eastAsia="ru-RU"/>
        </w:rPr>
        <w:t xml:space="preserve"> мероприятий</w:t>
      </w:r>
    </w:p>
    <w:p w:rsidR="00DB52E3" w:rsidRPr="00DB52E3" w:rsidRDefault="00DB52E3" w:rsidP="00DB52E3">
      <w:pPr>
        <w:spacing w:after="0" w:line="240" w:lineRule="auto"/>
        <w:ind w:left="540"/>
        <w:rPr>
          <w:rFonts w:ascii="Times New Roman" w:hAnsi="Times New Roman"/>
          <w:b/>
          <w:sz w:val="26"/>
          <w:szCs w:val="26"/>
          <w:lang w:eastAsia="ru-RU"/>
        </w:rPr>
      </w:pPr>
      <w:proofErr w:type="spellStart"/>
      <w:r w:rsidRPr="00DB52E3">
        <w:rPr>
          <w:rFonts w:ascii="Times New Roman" w:hAnsi="Times New Roman"/>
          <w:b/>
          <w:sz w:val="26"/>
          <w:szCs w:val="26"/>
          <w:lang w:eastAsia="ru-RU"/>
        </w:rPr>
        <w:t>Ичалковского</w:t>
      </w:r>
      <w:proofErr w:type="spellEnd"/>
      <w:r w:rsidRPr="00DB52E3">
        <w:rPr>
          <w:rFonts w:ascii="Times New Roman" w:hAnsi="Times New Roman"/>
          <w:b/>
          <w:sz w:val="26"/>
          <w:szCs w:val="26"/>
          <w:lang w:eastAsia="ru-RU"/>
        </w:rPr>
        <w:t xml:space="preserve"> муниципального района на 2020 год</w:t>
      </w:r>
    </w:p>
    <w:p w:rsidR="00DB52E3" w:rsidRPr="00DB52E3" w:rsidRDefault="00DB52E3" w:rsidP="00DB52E3">
      <w:pPr>
        <w:tabs>
          <w:tab w:val="left" w:pos="1530"/>
        </w:tabs>
        <w:spacing w:after="0" w:line="240" w:lineRule="auto"/>
        <w:ind w:firstLine="371"/>
        <w:rPr>
          <w:rFonts w:ascii="Times New Roman" w:hAnsi="Times New Roman"/>
          <w:sz w:val="26"/>
          <w:szCs w:val="26"/>
          <w:lang w:eastAsia="ru-RU"/>
        </w:rPr>
      </w:pPr>
      <w:r w:rsidRPr="00DB52E3">
        <w:rPr>
          <w:rFonts w:ascii="Times New Roman" w:hAnsi="Times New Roman"/>
          <w:sz w:val="26"/>
          <w:szCs w:val="26"/>
          <w:lang w:eastAsia="ru-RU"/>
        </w:rPr>
        <w:tab/>
      </w:r>
    </w:p>
    <w:p w:rsidR="00DB52E3" w:rsidRPr="00DB52E3" w:rsidRDefault="00DB52E3" w:rsidP="00DB52E3">
      <w:pPr>
        <w:spacing w:after="0" w:line="240" w:lineRule="auto"/>
        <w:ind w:left="720" w:firstLine="360"/>
        <w:rPr>
          <w:rFonts w:ascii="Times New Roman" w:hAnsi="Times New Roman"/>
          <w:sz w:val="26"/>
          <w:szCs w:val="26"/>
          <w:lang w:eastAsia="ru-RU"/>
        </w:rPr>
      </w:pPr>
    </w:p>
    <w:p w:rsidR="00DB52E3" w:rsidRPr="00DB52E3" w:rsidRDefault="00DB52E3" w:rsidP="00DB52E3">
      <w:pPr>
        <w:spacing w:after="0" w:line="240" w:lineRule="auto"/>
        <w:ind w:left="540" w:firstLine="54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proofErr w:type="gramStart"/>
      <w:r w:rsidRPr="00DB52E3">
        <w:rPr>
          <w:rFonts w:ascii="Times New Roman" w:hAnsi="Times New Roman"/>
          <w:sz w:val="28"/>
          <w:szCs w:val="28"/>
          <w:lang w:eastAsia="ru-RU"/>
        </w:rPr>
        <w:t xml:space="preserve">В соответствии со статьями 9 и 86  Бюджетного кодекса Российской Федерации, статьей 15 Федерального закона от 6 октября </w:t>
      </w:r>
      <w:smartTag w:uri="urn:schemas-microsoft-com:office:smarttags" w:element="metricconverter">
        <w:smartTagPr>
          <w:attr w:name="ProductID" w:val="2003 г"/>
        </w:smartTagPr>
        <w:r w:rsidRPr="00DB52E3">
          <w:rPr>
            <w:rFonts w:ascii="Times New Roman" w:hAnsi="Times New Roman"/>
            <w:sz w:val="28"/>
            <w:szCs w:val="28"/>
            <w:lang w:eastAsia="ru-RU"/>
          </w:rPr>
          <w:t>2003 г</w:t>
        </w:r>
      </w:smartTag>
      <w:r w:rsidRPr="00DB52E3">
        <w:rPr>
          <w:rFonts w:ascii="Times New Roman" w:hAnsi="Times New Roman"/>
          <w:sz w:val="28"/>
          <w:szCs w:val="28"/>
          <w:lang w:eastAsia="ru-RU"/>
        </w:rPr>
        <w:t xml:space="preserve">. №131-Ф3 «Об общих принципах организации местного самоуправления в Российской Федерации», решением Совета депутатов </w:t>
      </w:r>
      <w:proofErr w:type="spellStart"/>
      <w:r w:rsidRPr="00DB52E3">
        <w:rPr>
          <w:rFonts w:ascii="Times New Roman" w:hAnsi="Times New Roman"/>
          <w:sz w:val="28"/>
          <w:szCs w:val="28"/>
          <w:lang w:eastAsia="ru-RU"/>
        </w:rPr>
        <w:t>Ичалковского</w:t>
      </w:r>
      <w:proofErr w:type="spellEnd"/>
      <w:r w:rsidRPr="00DB52E3">
        <w:rPr>
          <w:rFonts w:ascii="Times New Roman" w:hAnsi="Times New Roman"/>
          <w:sz w:val="28"/>
          <w:szCs w:val="28"/>
          <w:lang w:eastAsia="ru-RU"/>
        </w:rPr>
        <w:t xml:space="preserve"> муниципального от 30 октября </w:t>
      </w:r>
      <w:smartTag w:uri="urn:schemas-microsoft-com:office:smarttags" w:element="metricconverter">
        <w:smartTagPr>
          <w:attr w:name="ProductID" w:val="2009 г"/>
        </w:smartTagPr>
        <w:r w:rsidRPr="00DB52E3">
          <w:rPr>
            <w:rFonts w:ascii="Times New Roman" w:hAnsi="Times New Roman"/>
            <w:sz w:val="28"/>
            <w:szCs w:val="28"/>
            <w:lang w:eastAsia="ru-RU"/>
          </w:rPr>
          <w:t>2009 г</w:t>
        </w:r>
      </w:smartTag>
      <w:r w:rsidRPr="00DB52E3">
        <w:rPr>
          <w:rFonts w:ascii="Times New Roman" w:hAnsi="Times New Roman"/>
          <w:sz w:val="28"/>
          <w:szCs w:val="28"/>
          <w:lang w:eastAsia="ru-RU"/>
        </w:rPr>
        <w:t>. № 169</w:t>
      </w:r>
      <w:r w:rsidRPr="00DB52E3">
        <w:rPr>
          <w:rFonts w:ascii="Times New Roman" w:hAnsi="Times New Roman"/>
          <w:color w:val="FFFF00"/>
          <w:sz w:val="28"/>
          <w:szCs w:val="28"/>
          <w:lang w:eastAsia="ru-RU"/>
        </w:rPr>
        <w:t xml:space="preserve">   </w:t>
      </w:r>
      <w:r w:rsidRPr="00DB52E3">
        <w:rPr>
          <w:rFonts w:ascii="Times New Roman" w:hAnsi="Times New Roman"/>
          <w:sz w:val="28"/>
          <w:szCs w:val="28"/>
          <w:lang w:eastAsia="ru-RU"/>
        </w:rPr>
        <w:t xml:space="preserve">«Об установлении расходного обязательства по финансированию </w:t>
      </w:r>
      <w:proofErr w:type="spellStart"/>
      <w:r w:rsidRPr="00DB52E3">
        <w:rPr>
          <w:rFonts w:ascii="Times New Roman" w:hAnsi="Times New Roman"/>
          <w:sz w:val="28"/>
          <w:szCs w:val="28"/>
          <w:lang w:eastAsia="ru-RU"/>
        </w:rPr>
        <w:t>общерайонных</w:t>
      </w:r>
      <w:proofErr w:type="spellEnd"/>
      <w:r w:rsidRPr="00DB52E3">
        <w:rPr>
          <w:rFonts w:ascii="Times New Roman" w:hAnsi="Times New Roman"/>
          <w:sz w:val="28"/>
          <w:szCs w:val="28"/>
          <w:lang w:eastAsia="ru-RU"/>
        </w:rPr>
        <w:t xml:space="preserve"> мероприятий </w:t>
      </w:r>
      <w:proofErr w:type="spellStart"/>
      <w:r w:rsidRPr="00DB52E3">
        <w:rPr>
          <w:rFonts w:ascii="Times New Roman" w:hAnsi="Times New Roman"/>
          <w:sz w:val="28"/>
          <w:szCs w:val="28"/>
          <w:lang w:eastAsia="ru-RU"/>
        </w:rPr>
        <w:t>Ичалковского</w:t>
      </w:r>
      <w:proofErr w:type="spellEnd"/>
      <w:r w:rsidRPr="00DB52E3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Республики Мордовия» </w:t>
      </w:r>
      <w:r w:rsidRPr="00DB52E3">
        <w:rPr>
          <w:rFonts w:ascii="Times New Roman" w:hAnsi="Times New Roman"/>
          <w:b/>
          <w:sz w:val="28"/>
          <w:szCs w:val="28"/>
          <w:lang w:eastAsia="ru-RU"/>
        </w:rPr>
        <w:t>постановляю:</w:t>
      </w:r>
      <w:proofErr w:type="gramEnd"/>
    </w:p>
    <w:p w:rsidR="00DB52E3" w:rsidRPr="00DB52E3" w:rsidRDefault="00DB52E3" w:rsidP="00DB52E3">
      <w:pPr>
        <w:widowControl w:val="0"/>
        <w:autoSpaceDE w:val="0"/>
        <w:autoSpaceDN w:val="0"/>
        <w:adjustRightInd w:val="0"/>
        <w:spacing w:before="120" w:after="120" w:line="240" w:lineRule="auto"/>
        <w:ind w:left="539"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sub_1"/>
      <w:r w:rsidRPr="00DB52E3">
        <w:rPr>
          <w:rFonts w:ascii="Times New Roman" w:hAnsi="Times New Roman"/>
          <w:sz w:val="28"/>
          <w:szCs w:val="28"/>
          <w:lang w:eastAsia="ru-RU"/>
        </w:rPr>
        <w:t xml:space="preserve">1. Утвердить прилагаемый План проведения </w:t>
      </w:r>
      <w:proofErr w:type="spellStart"/>
      <w:r w:rsidRPr="00DB52E3">
        <w:rPr>
          <w:rFonts w:ascii="Times New Roman" w:hAnsi="Times New Roman"/>
          <w:sz w:val="28"/>
          <w:szCs w:val="28"/>
          <w:lang w:eastAsia="ru-RU"/>
        </w:rPr>
        <w:t>общерайонных</w:t>
      </w:r>
      <w:proofErr w:type="spellEnd"/>
      <w:r w:rsidRPr="00DB52E3">
        <w:rPr>
          <w:rFonts w:ascii="Times New Roman" w:hAnsi="Times New Roman"/>
          <w:sz w:val="28"/>
          <w:szCs w:val="28"/>
          <w:lang w:eastAsia="ru-RU"/>
        </w:rPr>
        <w:t xml:space="preserve"> мероприятий </w:t>
      </w:r>
      <w:proofErr w:type="spellStart"/>
      <w:r w:rsidRPr="00DB52E3">
        <w:rPr>
          <w:rFonts w:ascii="Times New Roman" w:hAnsi="Times New Roman"/>
          <w:sz w:val="28"/>
          <w:szCs w:val="28"/>
          <w:lang w:eastAsia="ru-RU"/>
        </w:rPr>
        <w:t>Ичалковского</w:t>
      </w:r>
      <w:proofErr w:type="spellEnd"/>
      <w:r w:rsidRPr="00DB52E3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 на 2020 год.</w:t>
      </w:r>
    </w:p>
    <w:p w:rsidR="00DB52E3" w:rsidRPr="00DB52E3" w:rsidRDefault="00DB52E3" w:rsidP="00DB52E3">
      <w:pPr>
        <w:widowControl w:val="0"/>
        <w:autoSpaceDE w:val="0"/>
        <w:autoSpaceDN w:val="0"/>
        <w:adjustRightInd w:val="0"/>
        <w:spacing w:before="120" w:after="120" w:line="240" w:lineRule="auto"/>
        <w:ind w:left="539"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r w:rsidRPr="00DB52E3">
        <w:rPr>
          <w:rFonts w:ascii="Times New Roman" w:hAnsi="Times New Roman"/>
          <w:sz w:val="28"/>
          <w:szCs w:val="28"/>
          <w:lang w:eastAsia="ru-RU"/>
        </w:rPr>
        <w:t xml:space="preserve">2. Финансовое обеспечение проведения </w:t>
      </w:r>
      <w:proofErr w:type="spellStart"/>
      <w:r w:rsidRPr="00DB52E3">
        <w:rPr>
          <w:rFonts w:ascii="Times New Roman" w:hAnsi="Times New Roman"/>
          <w:sz w:val="28"/>
          <w:szCs w:val="28"/>
          <w:lang w:eastAsia="ru-RU"/>
        </w:rPr>
        <w:t>общерайонных</w:t>
      </w:r>
      <w:proofErr w:type="spellEnd"/>
      <w:r w:rsidRPr="00DB52E3">
        <w:rPr>
          <w:rFonts w:ascii="Times New Roman" w:hAnsi="Times New Roman"/>
          <w:sz w:val="28"/>
          <w:szCs w:val="28"/>
          <w:lang w:eastAsia="ru-RU"/>
        </w:rPr>
        <w:t xml:space="preserve"> мероприятий осуществлять за счет средств районного бюджета </w:t>
      </w:r>
      <w:proofErr w:type="spellStart"/>
      <w:r w:rsidRPr="00DB52E3">
        <w:rPr>
          <w:rFonts w:ascii="Times New Roman" w:hAnsi="Times New Roman"/>
          <w:sz w:val="28"/>
          <w:szCs w:val="28"/>
          <w:lang w:eastAsia="ru-RU"/>
        </w:rPr>
        <w:t>Ичалковского</w:t>
      </w:r>
      <w:proofErr w:type="spellEnd"/>
      <w:r w:rsidRPr="00DB52E3">
        <w:rPr>
          <w:rFonts w:ascii="Times New Roman" w:hAnsi="Times New Roman"/>
          <w:sz w:val="28"/>
          <w:szCs w:val="28"/>
          <w:lang w:eastAsia="ru-RU"/>
        </w:rPr>
        <w:t xml:space="preserve"> муниципального района.</w:t>
      </w:r>
    </w:p>
    <w:p w:rsidR="00DB52E3" w:rsidRPr="00DB52E3" w:rsidRDefault="00DB52E3" w:rsidP="00DB52E3">
      <w:pPr>
        <w:spacing w:before="120" w:after="120" w:line="240" w:lineRule="auto"/>
        <w:ind w:left="539" w:firstLine="539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1" w:name="sub_2"/>
      <w:bookmarkEnd w:id="0"/>
      <w:r w:rsidRPr="00DB52E3">
        <w:rPr>
          <w:rFonts w:ascii="Times New Roman" w:hAnsi="Times New Roman"/>
          <w:sz w:val="28"/>
          <w:szCs w:val="28"/>
          <w:lang w:eastAsia="ru-RU"/>
        </w:rPr>
        <w:t>3. Настоящее постановление вступает  в силу со дня подписания.</w:t>
      </w:r>
    </w:p>
    <w:p w:rsidR="00DB52E3" w:rsidRPr="00DB52E3" w:rsidRDefault="00DB52E3" w:rsidP="00DB52E3">
      <w:pPr>
        <w:spacing w:after="0" w:line="240" w:lineRule="auto"/>
        <w:ind w:left="540" w:firstLine="540"/>
        <w:jc w:val="both"/>
        <w:rPr>
          <w:rFonts w:ascii="Times New Roman" w:hAnsi="Times New Roman"/>
          <w:sz w:val="26"/>
          <w:szCs w:val="26"/>
          <w:lang w:eastAsia="ru-RU"/>
        </w:rPr>
      </w:pPr>
    </w:p>
    <w:p w:rsidR="00DB52E3" w:rsidRPr="00DB52E3" w:rsidRDefault="00DB52E3" w:rsidP="00DB52E3">
      <w:pPr>
        <w:spacing w:after="0" w:line="240" w:lineRule="auto"/>
        <w:ind w:left="540" w:firstLine="540"/>
        <w:jc w:val="both"/>
        <w:rPr>
          <w:rFonts w:ascii="Times New Roman" w:hAnsi="Times New Roman"/>
          <w:sz w:val="26"/>
          <w:szCs w:val="26"/>
          <w:lang w:eastAsia="ru-RU"/>
        </w:rPr>
      </w:pPr>
    </w:p>
    <w:bookmarkEnd w:id="1"/>
    <w:p w:rsidR="00DB52E3" w:rsidRPr="00DB52E3" w:rsidRDefault="00DB52E3" w:rsidP="00DB52E3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DB52E3">
        <w:rPr>
          <w:rFonts w:ascii="Times New Roman" w:hAnsi="Times New Roman"/>
          <w:sz w:val="28"/>
          <w:szCs w:val="28"/>
          <w:lang w:eastAsia="ru-RU"/>
        </w:rPr>
        <w:t xml:space="preserve"> Глава </w:t>
      </w:r>
      <w:proofErr w:type="spellStart"/>
      <w:r w:rsidRPr="00DB52E3">
        <w:rPr>
          <w:rFonts w:ascii="Times New Roman" w:hAnsi="Times New Roman"/>
          <w:sz w:val="28"/>
          <w:szCs w:val="28"/>
          <w:lang w:eastAsia="ru-RU"/>
        </w:rPr>
        <w:t>Ичалковского</w:t>
      </w:r>
      <w:proofErr w:type="spellEnd"/>
      <w:r w:rsidRPr="00DB52E3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:rsidR="00DB52E3" w:rsidRPr="00DB52E3" w:rsidRDefault="00DB52E3" w:rsidP="00DB52E3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  <w:r w:rsidRPr="00DB52E3">
        <w:rPr>
          <w:rFonts w:ascii="Times New Roman" w:hAnsi="Times New Roman"/>
          <w:sz w:val="28"/>
          <w:szCs w:val="28"/>
          <w:lang w:eastAsia="ru-RU"/>
        </w:rPr>
        <w:t>муниципального района                                                           В. Г.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bookmarkStart w:id="2" w:name="_GoBack"/>
      <w:bookmarkEnd w:id="2"/>
      <w:r w:rsidRPr="00DB52E3">
        <w:rPr>
          <w:rFonts w:ascii="Times New Roman" w:hAnsi="Times New Roman"/>
          <w:sz w:val="28"/>
          <w:szCs w:val="28"/>
          <w:lang w:eastAsia="ru-RU"/>
        </w:rPr>
        <w:t xml:space="preserve">Дмитриева </w:t>
      </w:r>
    </w:p>
    <w:p w:rsidR="00DB52E3" w:rsidRPr="00DB52E3" w:rsidRDefault="00DB52E3" w:rsidP="00DB52E3">
      <w:pPr>
        <w:spacing w:after="0" w:line="240" w:lineRule="auto"/>
        <w:ind w:firstLine="540"/>
        <w:rPr>
          <w:rFonts w:ascii="Times New Roman" w:hAnsi="Times New Roman"/>
          <w:sz w:val="28"/>
          <w:szCs w:val="28"/>
          <w:lang w:eastAsia="ru-RU"/>
        </w:rPr>
      </w:pPr>
    </w:p>
    <w:p w:rsidR="00DB52E3" w:rsidRPr="00DB52E3" w:rsidRDefault="00DB52E3" w:rsidP="00DB52E3">
      <w:pPr>
        <w:spacing w:after="0" w:line="240" w:lineRule="auto"/>
        <w:ind w:firstLine="540"/>
        <w:rPr>
          <w:rFonts w:ascii="Times New Roman" w:hAnsi="Times New Roman"/>
          <w:sz w:val="26"/>
          <w:szCs w:val="26"/>
          <w:lang w:eastAsia="ru-RU"/>
        </w:rPr>
      </w:pPr>
    </w:p>
    <w:p w:rsidR="00DB52E3" w:rsidRPr="00DB52E3" w:rsidRDefault="00DB52E3" w:rsidP="00DB52E3">
      <w:pPr>
        <w:spacing w:after="0" w:line="240" w:lineRule="auto"/>
        <w:ind w:firstLine="540"/>
        <w:rPr>
          <w:rFonts w:ascii="Times New Roman" w:hAnsi="Times New Roman"/>
          <w:sz w:val="26"/>
          <w:szCs w:val="26"/>
          <w:lang w:eastAsia="ru-RU"/>
        </w:rPr>
      </w:pPr>
    </w:p>
    <w:p w:rsidR="00DB52E3" w:rsidRPr="00DB52E3" w:rsidRDefault="00DB52E3" w:rsidP="00DB52E3">
      <w:pPr>
        <w:spacing w:after="0" w:line="240" w:lineRule="auto"/>
        <w:ind w:firstLine="540"/>
        <w:rPr>
          <w:rFonts w:ascii="Times New Roman" w:hAnsi="Times New Roman"/>
          <w:sz w:val="26"/>
          <w:szCs w:val="26"/>
          <w:lang w:eastAsia="ru-RU"/>
        </w:rPr>
      </w:pPr>
    </w:p>
    <w:p w:rsidR="00DB52E3" w:rsidRPr="00DB52E3" w:rsidRDefault="00DB52E3" w:rsidP="00DB52E3">
      <w:pPr>
        <w:spacing w:after="0" w:line="240" w:lineRule="auto"/>
        <w:ind w:firstLine="540"/>
        <w:rPr>
          <w:rFonts w:ascii="Times New Roman" w:hAnsi="Times New Roman"/>
          <w:sz w:val="26"/>
          <w:szCs w:val="26"/>
          <w:lang w:eastAsia="ru-RU"/>
        </w:rPr>
      </w:pPr>
    </w:p>
    <w:p w:rsidR="00DB52E3" w:rsidRPr="00DB52E3" w:rsidRDefault="00DB52E3" w:rsidP="00DB52E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52E3" w:rsidRPr="00DB52E3" w:rsidRDefault="00DB52E3" w:rsidP="00DB52E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52E3" w:rsidRPr="00DB52E3" w:rsidRDefault="00DB52E3" w:rsidP="00DB52E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52E3" w:rsidRPr="00DB52E3" w:rsidRDefault="00DB52E3" w:rsidP="00DB52E3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DB52E3" w:rsidRDefault="00DB52E3" w:rsidP="00BF2424">
      <w:pPr>
        <w:tabs>
          <w:tab w:val="left" w:pos="6840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  <w:sectPr w:rsidR="00DB52E3" w:rsidSect="00DB52E3">
          <w:pgSz w:w="11906" w:h="16838"/>
          <w:pgMar w:top="1134" w:right="851" w:bottom="1134" w:left="899" w:header="709" w:footer="709" w:gutter="0"/>
          <w:cols w:space="708"/>
          <w:docGrid w:linePitch="360"/>
        </w:sectPr>
      </w:pPr>
    </w:p>
    <w:p w:rsidR="00C13EC6" w:rsidRDefault="00C13EC6" w:rsidP="00BF2424">
      <w:pPr>
        <w:tabs>
          <w:tab w:val="left" w:pos="6840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Утвержден</w:t>
      </w:r>
    </w:p>
    <w:p w:rsidR="00C13EC6" w:rsidRDefault="00C13EC6" w:rsidP="00BF2424">
      <w:pPr>
        <w:tabs>
          <w:tab w:val="left" w:pos="6840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постановлением Администрации</w:t>
      </w:r>
    </w:p>
    <w:p w:rsidR="00C13EC6" w:rsidRDefault="00C13EC6" w:rsidP="00BF2424">
      <w:pPr>
        <w:tabs>
          <w:tab w:val="left" w:pos="6840"/>
        </w:tabs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Ичалковского</w:t>
      </w:r>
      <w:proofErr w:type="spellEnd"/>
      <w:r>
        <w:rPr>
          <w:rFonts w:ascii="Times New Roman" w:hAnsi="Times New Roman"/>
          <w:sz w:val="26"/>
          <w:szCs w:val="26"/>
        </w:rPr>
        <w:t xml:space="preserve"> муниципального района</w:t>
      </w:r>
    </w:p>
    <w:p w:rsidR="00C13EC6" w:rsidRPr="00C26810" w:rsidRDefault="00C13EC6" w:rsidP="00BF2424">
      <w:pPr>
        <w:tabs>
          <w:tab w:val="left" w:pos="6840"/>
        </w:tabs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26810">
        <w:rPr>
          <w:rFonts w:ascii="Times New Roman" w:hAnsi="Times New Roman"/>
          <w:sz w:val="28"/>
          <w:szCs w:val="28"/>
        </w:rPr>
        <w:t xml:space="preserve"> от 28.06.2019 г.   №  344</w:t>
      </w:r>
    </w:p>
    <w:p w:rsidR="00C13EC6" w:rsidRDefault="00C13EC6" w:rsidP="00BF2424">
      <w:pPr>
        <w:tabs>
          <w:tab w:val="left" w:pos="684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План проведения </w:t>
      </w:r>
      <w:proofErr w:type="spellStart"/>
      <w:r>
        <w:rPr>
          <w:rFonts w:ascii="Times New Roman" w:hAnsi="Times New Roman"/>
          <w:b/>
          <w:sz w:val="28"/>
          <w:szCs w:val="28"/>
        </w:rPr>
        <w:t>общерайонных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мероприятий </w:t>
      </w:r>
      <w:proofErr w:type="spellStart"/>
      <w:r>
        <w:rPr>
          <w:rFonts w:ascii="Times New Roman" w:hAnsi="Times New Roman"/>
          <w:b/>
          <w:sz w:val="28"/>
          <w:szCs w:val="28"/>
        </w:rPr>
        <w:t>Ичалковского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муниципального района на 2020 год.</w:t>
      </w:r>
    </w:p>
    <w:p w:rsidR="00C13EC6" w:rsidRDefault="00C13EC6" w:rsidP="00BF2424">
      <w:pPr>
        <w:tabs>
          <w:tab w:val="left" w:pos="6840"/>
        </w:tabs>
        <w:spacing w:line="240" w:lineRule="auto"/>
        <w:jc w:val="center"/>
        <w:rPr>
          <w:rFonts w:ascii="Times New Roman" w:hAnsi="Times New Roman"/>
          <w:b/>
          <w:bCs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План </w:t>
      </w:r>
      <w:proofErr w:type="spellStart"/>
      <w:r>
        <w:rPr>
          <w:rFonts w:ascii="Times New Roman" w:hAnsi="Times New Roman"/>
          <w:i/>
          <w:sz w:val="26"/>
          <w:szCs w:val="26"/>
        </w:rPr>
        <w:t>общерайонных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мероприятий, проводимых Администрацией </w:t>
      </w:r>
      <w:proofErr w:type="spellStart"/>
      <w:r>
        <w:rPr>
          <w:rFonts w:ascii="Times New Roman" w:hAnsi="Times New Roman"/>
          <w:i/>
          <w:sz w:val="26"/>
          <w:szCs w:val="26"/>
        </w:rPr>
        <w:t>Ичалковского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муниципального района</w:t>
      </w:r>
    </w:p>
    <w:tbl>
      <w:tblPr>
        <w:tblW w:w="148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48"/>
        <w:gridCol w:w="3779"/>
        <w:gridCol w:w="1620"/>
        <w:gridCol w:w="2340"/>
        <w:gridCol w:w="2519"/>
        <w:gridCol w:w="3959"/>
      </w:tblGrid>
      <w:tr w:rsidR="00C13EC6" w:rsidTr="00BF2424">
        <w:tc>
          <w:tcPr>
            <w:tcW w:w="648" w:type="dxa"/>
            <w:vAlign w:val="center"/>
          </w:tcPr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№</w:t>
            </w:r>
          </w:p>
        </w:tc>
        <w:tc>
          <w:tcPr>
            <w:tcW w:w="3779" w:type="dxa"/>
            <w:vAlign w:val="center"/>
          </w:tcPr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620" w:type="dxa"/>
            <w:vAlign w:val="center"/>
          </w:tcPr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Дата проведения</w:t>
            </w:r>
          </w:p>
        </w:tc>
        <w:tc>
          <w:tcPr>
            <w:tcW w:w="2340" w:type="dxa"/>
            <w:vAlign w:val="center"/>
          </w:tcPr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Сумма предполагаемых расходов</w:t>
            </w:r>
          </w:p>
        </w:tc>
        <w:tc>
          <w:tcPr>
            <w:tcW w:w="2519" w:type="dxa"/>
            <w:vAlign w:val="center"/>
          </w:tcPr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Источник финансирования</w:t>
            </w:r>
          </w:p>
        </w:tc>
        <w:tc>
          <w:tcPr>
            <w:tcW w:w="3959" w:type="dxa"/>
            <w:vAlign w:val="center"/>
          </w:tcPr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Ответственные</w:t>
            </w:r>
            <w:proofErr w:type="gram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за исполнение</w:t>
            </w:r>
          </w:p>
        </w:tc>
      </w:tr>
      <w:tr w:rsidR="00C13EC6" w:rsidTr="00BF2424">
        <w:tc>
          <w:tcPr>
            <w:tcW w:w="648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1.</w:t>
            </w:r>
          </w:p>
        </w:tc>
        <w:tc>
          <w:tcPr>
            <w:tcW w:w="3779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Мероприятия, посвященные 75-ой годовщине Победы в ВОВ 1941-</w:t>
            </w:r>
            <w:smartTag w:uri="urn:schemas-microsoft-com:office:smarttags" w:element="metricconverter">
              <w:smartTagPr>
                <w:attr w:name="ProductID" w:val="1945 г"/>
              </w:smartTagPr>
              <w:r>
                <w:rPr>
                  <w:rFonts w:ascii="Times New Roman" w:hAnsi="Times New Roman" w:cs="Times New Roman"/>
                  <w:bCs/>
                  <w:sz w:val="26"/>
                  <w:szCs w:val="26"/>
                </w:rPr>
                <w:t xml:space="preserve">1945 </w:t>
              </w:r>
              <w:proofErr w:type="spellStart"/>
              <w:r>
                <w:rPr>
                  <w:rFonts w:ascii="Times New Roman" w:hAnsi="Times New Roman" w:cs="Times New Roman"/>
                  <w:bCs/>
                  <w:sz w:val="26"/>
                  <w:szCs w:val="26"/>
                </w:rPr>
                <w:t>г</w:t>
              </w:r>
            </w:smartTag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  <w:proofErr w:type="gramStart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г</w:t>
            </w:r>
            <w:proofErr w:type="spellEnd"/>
            <w:proofErr w:type="gramEnd"/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.</w:t>
            </w:r>
          </w:p>
        </w:tc>
        <w:tc>
          <w:tcPr>
            <w:tcW w:w="1620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Май</w:t>
            </w:r>
          </w:p>
        </w:tc>
        <w:tc>
          <w:tcPr>
            <w:tcW w:w="2340" w:type="dxa"/>
            <w:vAlign w:val="center"/>
          </w:tcPr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130,0</w:t>
            </w:r>
          </w:p>
        </w:tc>
        <w:tc>
          <w:tcPr>
            <w:tcW w:w="2519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</w:tcPr>
          <w:p w:rsidR="00C13EC6" w:rsidRDefault="00C13E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3EC6" w:rsidTr="00BF2424">
        <w:tc>
          <w:tcPr>
            <w:tcW w:w="648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2.</w:t>
            </w:r>
          </w:p>
        </w:tc>
        <w:tc>
          <w:tcPr>
            <w:tcW w:w="3779" w:type="dxa"/>
            <w:vAlign w:val="center"/>
          </w:tcPr>
          <w:p w:rsidR="00C13EC6" w:rsidRDefault="00C13EC6" w:rsidP="00BF2424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Мероприятие, посвященное Дню защиты детей</w:t>
            </w:r>
          </w:p>
        </w:tc>
        <w:tc>
          <w:tcPr>
            <w:tcW w:w="1620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Июнь</w:t>
            </w:r>
          </w:p>
        </w:tc>
        <w:tc>
          <w:tcPr>
            <w:tcW w:w="2340" w:type="dxa"/>
            <w:vAlign w:val="center"/>
          </w:tcPr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7,0</w:t>
            </w:r>
          </w:p>
        </w:tc>
        <w:tc>
          <w:tcPr>
            <w:tcW w:w="2519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</w:tcPr>
          <w:p w:rsidR="00C13EC6" w:rsidRDefault="00C13E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3EC6" w:rsidTr="00BF2424">
        <w:tc>
          <w:tcPr>
            <w:tcW w:w="648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3.</w:t>
            </w:r>
          </w:p>
        </w:tc>
        <w:tc>
          <w:tcPr>
            <w:tcW w:w="3779" w:type="dxa"/>
            <w:vAlign w:val="center"/>
          </w:tcPr>
          <w:p w:rsidR="00C13EC6" w:rsidRDefault="00C13EC6" w:rsidP="00BF2424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Мероприятие, посвященное Дню России</w:t>
            </w:r>
          </w:p>
        </w:tc>
        <w:tc>
          <w:tcPr>
            <w:tcW w:w="1620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Июнь</w:t>
            </w:r>
          </w:p>
        </w:tc>
        <w:tc>
          <w:tcPr>
            <w:tcW w:w="2340" w:type="dxa"/>
            <w:vAlign w:val="center"/>
          </w:tcPr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5,0</w:t>
            </w:r>
          </w:p>
        </w:tc>
        <w:tc>
          <w:tcPr>
            <w:tcW w:w="2519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</w:tcPr>
          <w:p w:rsidR="00C13EC6" w:rsidRDefault="00C13EC6" w:rsidP="00BF242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  <w:p w:rsidR="00C13EC6" w:rsidRDefault="00C13E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13EC6" w:rsidTr="00BF2424">
        <w:tc>
          <w:tcPr>
            <w:tcW w:w="648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4.</w:t>
            </w:r>
          </w:p>
        </w:tc>
        <w:tc>
          <w:tcPr>
            <w:tcW w:w="3779" w:type="dxa"/>
            <w:vAlign w:val="center"/>
          </w:tcPr>
          <w:p w:rsidR="00C13EC6" w:rsidRDefault="00C13EC6" w:rsidP="00BF2424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Участие в республиканской агропромышленной выставке «День поля»</w:t>
            </w:r>
          </w:p>
        </w:tc>
        <w:tc>
          <w:tcPr>
            <w:tcW w:w="1620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Июнь</w:t>
            </w:r>
          </w:p>
        </w:tc>
        <w:tc>
          <w:tcPr>
            <w:tcW w:w="2340" w:type="dxa"/>
            <w:vAlign w:val="center"/>
          </w:tcPr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50,0</w:t>
            </w:r>
          </w:p>
        </w:tc>
        <w:tc>
          <w:tcPr>
            <w:tcW w:w="2519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</w:tcPr>
          <w:p w:rsidR="00C13EC6" w:rsidRDefault="00C13EC6" w:rsidP="00C17559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  <w:p w:rsidR="00C13EC6" w:rsidRDefault="00C13EC6" w:rsidP="00BF2424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13EC6" w:rsidTr="00BF2424">
        <w:tc>
          <w:tcPr>
            <w:tcW w:w="648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5.</w:t>
            </w:r>
          </w:p>
        </w:tc>
        <w:tc>
          <w:tcPr>
            <w:tcW w:w="3779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День памяти и скорби</w:t>
            </w:r>
          </w:p>
        </w:tc>
        <w:tc>
          <w:tcPr>
            <w:tcW w:w="1620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Июнь </w:t>
            </w:r>
          </w:p>
        </w:tc>
        <w:tc>
          <w:tcPr>
            <w:tcW w:w="2340" w:type="dxa"/>
            <w:vAlign w:val="center"/>
          </w:tcPr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4,0</w:t>
            </w:r>
          </w:p>
        </w:tc>
        <w:tc>
          <w:tcPr>
            <w:tcW w:w="2519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</w:tcPr>
          <w:p w:rsidR="00C13EC6" w:rsidRDefault="00C13E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3EC6" w:rsidTr="00BF2424">
        <w:tc>
          <w:tcPr>
            <w:tcW w:w="648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6.</w:t>
            </w:r>
          </w:p>
        </w:tc>
        <w:tc>
          <w:tcPr>
            <w:tcW w:w="3779" w:type="dxa"/>
            <w:vAlign w:val="center"/>
          </w:tcPr>
          <w:p w:rsidR="00C13EC6" w:rsidRDefault="00C13EC6" w:rsidP="00BF2424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Мероприятия, посвященные празднованию Дню района</w:t>
            </w:r>
          </w:p>
        </w:tc>
        <w:tc>
          <w:tcPr>
            <w:tcW w:w="1620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Июль </w:t>
            </w:r>
          </w:p>
        </w:tc>
        <w:tc>
          <w:tcPr>
            <w:tcW w:w="2340" w:type="dxa"/>
            <w:vAlign w:val="center"/>
          </w:tcPr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100,0</w:t>
            </w:r>
          </w:p>
        </w:tc>
        <w:tc>
          <w:tcPr>
            <w:tcW w:w="2519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</w:tcPr>
          <w:p w:rsidR="00C13EC6" w:rsidRDefault="00C13E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3EC6" w:rsidTr="00BF2424">
        <w:tc>
          <w:tcPr>
            <w:tcW w:w="648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7.</w:t>
            </w:r>
          </w:p>
        </w:tc>
        <w:tc>
          <w:tcPr>
            <w:tcW w:w="3779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Конкурс на лучшего по профессии среди операторов по искусственному осеменению сельскохозяйственных животных</w:t>
            </w:r>
          </w:p>
        </w:tc>
        <w:tc>
          <w:tcPr>
            <w:tcW w:w="1620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Июль</w:t>
            </w:r>
          </w:p>
        </w:tc>
        <w:tc>
          <w:tcPr>
            <w:tcW w:w="2340" w:type="dxa"/>
          </w:tcPr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10,0</w:t>
            </w:r>
          </w:p>
        </w:tc>
        <w:tc>
          <w:tcPr>
            <w:tcW w:w="2519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</w:tcPr>
          <w:p w:rsidR="00C13EC6" w:rsidRDefault="00C13EC6" w:rsidP="00255DBF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  <w:p w:rsidR="00C13EC6" w:rsidRDefault="00C13E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13EC6" w:rsidTr="00BF2424">
        <w:tc>
          <w:tcPr>
            <w:tcW w:w="648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lastRenderedPageBreak/>
              <w:t>8.</w:t>
            </w:r>
          </w:p>
        </w:tc>
        <w:tc>
          <w:tcPr>
            <w:tcW w:w="3779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День физкультурника</w:t>
            </w:r>
          </w:p>
        </w:tc>
        <w:tc>
          <w:tcPr>
            <w:tcW w:w="1620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Август</w:t>
            </w:r>
          </w:p>
        </w:tc>
        <w:tc>
          <w:tcPr>
            <w:tcW w:w="2340" w:type="dxa"/>
            <w:vAlign w:val="center"/>
          </w:tcPr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12,0</w:t>
            </w:r>
          </w:p>
        </w:tc>
        <w:tc>
          <w:tcPr>
            <w:tcW w:w="2519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</w:tcPr>
          <w:p w:rsidR="00C13EC6" w:rsidRDefault="00C13E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3EC6" w:rsidTr="00BF2424">
        <w:tc>
          <w:tcPr>
            <w:tcW w:w="648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9.</w:t>
            </w:r>
          </w:p>
        </w:tc>
        <w:tc>
          <w:tcPr>
            <w:tcW w:w="3779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Мероприятия, посвященные Дню пожилых людей</w:t>
            </w:r>
          </w:p>
        </w:tc>
        <w:tc>
          <w:tcPr>
            <w:tcW w:w="1620" w:type="dxa"/>
            <w:vAlign w:val="center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Октябрь </w:t>
            </w:r>
          </w:p>
        </w:tc>
        <w:tc>
          <w:tcPr>
            <w:tcW w:w="2340" w:type="dxa"/>
            <w:vAlign w:val="center"/>
          </w:tcPr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z w:val="26"/>
                <w:szCs w:val="26"/>
              </w:rPr>
              <w:t>35,0</w:t>
            </w:r>
          </w:p>
        </w:tc>
        <w:tc>
          <w:tcPr>
            <w:tcW w:w="2519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</w:tcPr>
          <w:p w:rsidR="00C13EC6" w:rsidRDefault="00C13E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3EC6" w:rsidTr="00BF2424">
        <w:tc>
          <w:tcPr>
            <w:tcW w:w="648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10.</w:t>
            </w:r>
          </w:p>
        </w:tc>
        <w:tc>
          <w:tcPr>
            <w:tcW w:w="3779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День работника агропромышленного комплекса и перерабатывающей промышленности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</w:tc>
        <w:tc>
          <w:tcPr>
            <w:tcW w:w="1620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</w:p>
        </w:tc>
        <w:tc>
          <w:tcPr>
            <w:tcW w:w="2340" w:type="dxa"/>
          </w:tcPr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19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</w:tcPr>
          <w:p w:rsidR="00C13EC6" w:rsidRDefault="00C13E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13EC6" w:rsidTr="00BF2424">
        <w:tc>
          <w:tcPr>
            <w:tcW w:w="648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11.</w:t>
            </w:r>
          </w:p>
        </w:tc>
        <w:tc>
          <w:tcPr>
            <w:tcW w:w="3779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Мероприятия, посвященные празднованию Нового года</w:t>
            </w:r>
          </w:p>
        </w:tc>
        <w:tc>
          <w:tcPr>
            <w:tcW w:w="1620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2340" w:type="dxa"/>
          </w:tcPr>
          <w:p w:rsidR="00C13EC6" w:rsidRDefault="00C13EC6">
            <w:pPr>
              <w:pStyle w:val="NoSpacing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40,0</w:t>
            </w:r>
          </w:p>
        </w:tc>
        <w:tc>
          <w:tcPr>
            <w:tcW w:w="2519" w:type="dxa"/>
          </w:tcPr>
          <w:p w:rsidR="00C13EC6" w:rsidRDefault="00C13EC6">
            <w:pPr>
              <w:pStyle w:val="NoSpacing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</w:tcPr>
          <w:p w:rsidR="00C13EC6" w:rsidRDefault="00C13EC6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  <w:p w:rsidR="00C13EC6" w:rsidRDefault="00C13EC6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C13EC6" w:rsidRDefault="00C13EC6" w:rsidP="00BF2424">
      <w:pPr>
        <w:jc w:val="center"/>
        <w:rPr>
          <w:rFonts w:ascii="Times New Roman" w:hAnsi="Times New Roman"/>
          <w:i/>
          <w:sz w:val="26"/>
          <w:szCs w:val="26"/>
        </w:rPr>
      </w:pPr>
    </w:p>
    <w:p w:rsidR="00C13EC6" w:rsidRDefault="00C13EC6" w:rsidP="00E27F2A">
      <w:pPr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План спортивно-массовых </w:t>
      </w:r>
      <w:proofErr w:type="spellStart"/>
      <w:r>
        <w:rPr>
          <w:rFonts w:ascii="Times New Roman" w:hAnsi="Times New Roman"/>
          <w:i/>
          <w:sz w:val="26"/>
          <w:szCs w:val="26"/>
        </w:rPr>
        <w:t>общерайонных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 мероприятий отдела по физической культуре, спорту, туризму и делам молодежи</w:t>
      </w:r>
    </w:p>
    <w:tbl>
      <w:tblPr>
        <w:tblW w:w="148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"/>
        <w:gridCol w:w="583"/>
        <w:gridCol w:w="84"/>
        <w:gridCol w:w="3750"/>
        <w:gridCol w:w="1618"/>
        <w:gridCol w:w="2338"/>
        <w:gridCol w:w="2517"/>
        <w:gridCol w:w="8"/>
        <w:gridCol w:w="15"/>
        <w:gridCol w:w="25"/>
        <w:gridCol w:w="3919"/>
      </w:tblGrid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 мероприятий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Дата проведения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Сумма предполагаемых расходов</w:t>
            </w:r>
          </w:p>
        </w:tc>
        <w:tc>
          <w:tcPr>
            <w:tcW w:w="2517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3967" w:type="dxa"/>
            <w:gridSpan w:val="4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Ответственные за исполнение</w:t>
            </w:r>
          </w:p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13EC6" w:rsidTr="00B902F3">
        <w:tc>
          <w:tcPr>
            <w:tcW w:w="14865" w:type="dxa"/>
            <w:gridSpan w:val="11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АРМРЕСТЛИНГ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Открытое Первенство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по армрестлингу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декабрь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6,5</w:t>
            </w:r>
          </w:p>
        </w:tc>
        <w:tc>
          <w:tcPr>
            <w:tcW w:w="2517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67" w:type="dxa"/>
            <w:gridSpan w:val="4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14865" w:type="dxa"/>
            <w:gridSpan w:val="11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БАСКЕТБОЛ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Первенство района по баскетболу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февраль</w:t>
            </w:r>
          </w:p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апрель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12,0</w:t>
            </w:r>
          </w:p>
        </w:tc>
        <w:tc>
          <w:tcPr>
            <w:tcW w:w="2517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67" w:type="dxa"/>
            <w:gridSpan w:val="4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Ичалковскогомуниципального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 xml:space="preserve"> «КЭС БАСКЕТ» 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октябрь</w:t>
            </w:r>
          </w:p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февраль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6,5</w:t>
            </w:r>
          </w:p>
        </w:tc>
        <w:tc>
          <w:tcPr>
            <w:tcW w:w="2517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67" w:type="dxa"/>
            <w:gridSpan w:val="4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14865" w:type="dxa"/>
            <w:gridSpan w:val="11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13EC6" w:rsidTr="00B902F3">
        <w:tc>
          <w:tcPr>
            <w:tcW w:w="14865" w:type="dxa"/>
            <w:gridSpan w:val="11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ВОЛЕЙБОЛЛ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Первенство района по волейболу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апрель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2565" w:type="dxa"/>
            <w:gridSpan w:val="4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19" w:type="dxa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Первенство района среди КФК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ноябрь</w:t>
            </w:r>
          </w:p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декабрь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2565" w:type="dxa"/>
            <w:gridSpan w:val="4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19" w:type="dxa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14865" w:type="dxa"/>
            <w:gridSpan w:val="11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ЛЕГКАЯ АТЛЕТИКА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Районный легкоатлетический кросс, посвященный Победе в Великой Отечественной войне и памяти участника ВОВ, ветерана труда и спорта, Почетного гражданина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района Березина А.Н.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май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2540" w:type="dxa"/>
            <w:gridSpan w:val="3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44" w:type="dxa"/>
            <w:gridSpan w:val="2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«Шиповка юных» муниципальный этап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Май</w:t>
            </w:r>
          </w:p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декабрь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5,0</w:t>
            </w:r>
          </w:p>
        </w:tc>
        <w:tc>
          <w:tcPr>
            <w:tcW w:w="2540" w:type="dxa"/>
            <w:gridSpan w:val="3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44" w:type="dxa"/>
            <w:gridSpan w:val="2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3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Республиканские соревнования по бегу на призы</w:t>
            </w:r>
          </w:p>
          <w:p w:rsidR="00C13EC6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 xml:space="preserve"> В.В. </w:t>
            </w:r>
            <w:proofErr w:type="spellStart"/>
            <w:r>
              <w:rPr>
                <w:rFonts w:ascii="Times New Roman" w:eastAsia="MS Gothic" w:hAnsi="Times New Roman"/>
                <w:sz w:val="26"/>
                <w:szCs w:val="26"/>
              </w:rPr>
              <w:t>Чибиркина</w:t>
            </w:r>
            <w:proofErr w:type="spellEnd"/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май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2540" w:type="dxa"/>
            <w:gridSpan w:val="3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44" w:type="dxa"/>
            <w:gridSpan w:val="2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34" w:type="dxa"/>
            <w:gridSpan w:val="2"/>
          </w:tcPr>
          <w:p w:rsidR="00C13EC6" w:rsidRDefault="00C13EC6" w:rsidP="00E27F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легкоатлетический пробег  памяти Викторова А.А.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Сентябрь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9,0</w:t>
            </w:r>
          </w:p>
        </w:tc>
        <w:tc>
          <w:tcPr>
            <w:tcW w:w="2540" w:type="dxa"/>
            <w:gridSpan w:val="3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44" w:type="dxa"/>
            <w:gridSpan w:val="2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14865" w:type="dxa"/>
            <w:gridSpan w:val="11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ГРЕКО – РИМСКАЯ БОРЬБА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34" w:type="dxa"/>
            <w:gridSpan w:val="2"/>
          </w:tcPr>
          <w:p w:rsidR="00C13EC6" w:rsidRDefault="00C13EC6" w:rsidP="00E27F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Первенство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Ичалковской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ДЮСШ по греко-римской борьбе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Ноябрь</w:t>
            </w:r>
          </w:p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февраль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2540" w:type="dxa"/>
            <w:gridSpan w:val="3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44" w:type="dxa"/>
            <w:gridSpan w:val="2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34" w:type="dxa"/>
            <w:gridSpan w:val="2"/>
          </w:tcPr>
          <w:p w:rsidR="00C13EC6" w:rsidRDefault="00C13EC6" w:rsidP="00E27F2A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 xml:space="preserve">Республиканский  турнир по греко-римской борьбе памяти К.А. </w:t>
            </w:r>
            <w:proofErr w:type="spellStart"/>
            <w:r>
              <w:rPr>
                <w:rFonts w:ascii="Times New Roman" w:eastAsia="MS Gothic" w:hAnsi="Times New Roman"/>
                <w:sz w:val="26"/>
                <w:szCs w:val="26"/>
              </w:rPr>
              <w:t>Кокурина</w:t>
            </w:r>
            <w:proofErr w:type="spellEnd"/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апрель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7,0</w:t>
            </w:r>
          </w:p>
        </w:tc>
        <w:tc>
          <w:tcPr>
            <w:tcW w:w="2540" w:type="dxa"/>
            <w:gridSpan w:val="3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44" w:type="dxa"/>
            <w:gridSpan w:val="2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14865" w:type="dxa"/>
            <w:gridSpan w:val="11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ВОЛЬНАЯ БОРЬБА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 xml:space="preserve">Первенство </w:t>
            </w:r>
            <w:proofErr w:type="spellStart"/>
            <w:r>
              <w:rPr>
                <w:rFonts w:ascii="Times New Roman" w:eastAsia="MS Gothic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eastAsia="MS Gothic" w:hAnsi="Times New Roman"/>
                <w:sz w:val="26"/>
                <w:szCs w:val="26"/>
              </w:rPr>
              <w:t xml:space="preserve"> муниципального района по вольной борьбе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ноябрь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5,0</w:t>
            </w:r>
          </w:p>
        </w:tc>
        <w:tc>
          <w:tcPr>
            <w:tcW w:w="2540" w:type="dxa"/>
            <w:gridSpan w:val="3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44" w:type="dxa"/>
            <w:gridSpan w:val="2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Первенство РМ по вольной борьбе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сентябрь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2540" w:type="dxa"/>
            <w:gridSpan w:val="3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44" w:type="dxa"/>
            <w:gridSpan w:val="2"/>
          </w:tcPr>
          <w:p w:rsidR="00C13EC6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Открытый районный турнир по вольной борьбе памяти ветеранов спорта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февраль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7,5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14865" w:type="dxa"/>
            <w:gridSpan w:val="11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ЛЫЖНЫЙ СПОРТ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 xml:space="preserve">Соревнования на призы газеты «Пионерская правда» 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Февраль март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 xml:space="preserve">Первенство </w:t>
            </w:r>
            <w:proofErr w:type="spellStart"/>
            <w:r>
              <w:rPr>
                <w:rFonts w:ascii="Times New Roman" w:eastAsia="MS Gothic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eastAsia="MS Gothic" w:hAnsi="Times New Roman"/>
                <w:sz w:val="26"/>
                <w:szCs w:val="26"/>
              </w:rPr>
              <w:t xml:space="preserve"> муниципального района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март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8,5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rPr>
          <w:trHeight w:val="520"/>
        </w:trPr>
        <w:tc>
          <w:tcPr>
            <w:tcW w:w="14865" w:type="dxa"/>
            <w:gridSpan w:val="11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ГИРЕВОЙ СПОРТ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 xml:space="preserve">Открытое Первенство </w:t>
            </w:r>
            <w:proofErr w:type="spellStart"/>
            <w:r>
              <w:rPr>
                <w:rFonts w:ascii="Times New Roman" w:eastAsia="MS Gothic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eastAsia="MS Gothic" w:hAnsi="Times New Roman"/>
                <w:sz w:val="26"/>
                <w:szCs w:val="26"/>
              </w:rPr>
              <w:t xml:space="preserve"> муниципального района по гиревому спорту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декабрь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8,5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13EC6" w:rsidTr="00B902F3">
        <w:tc>
          <w:tcPr>
            <w:tcW w:w="14865" w:type="dxa"/>
            <w:gridSpan w:val="11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13EC6" w:rsidTr="00B902F3">
        <w:tc>
          <w:tcPr>
            <w:tcW w:w="14865" w:type="dxa"/>
            <w:gridSpan w:val="11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НАСТОЛЬНЫЙ ТЕННИС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Первенство района по настольному теннису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март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Ичалковскогомуниципального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района</w:t>
            </w:r>
          </w:p>
        </w:tc>
      </w:tr>
      <w:tr w:rsidR="00C13EC6" w:rsidTr="00B902F3">
        <w:tc>
          <w:tcPr>
            <w:tcW w:w="14865" w:type="dxa"/>
            <w:gridSpan w:val="11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ФУТБОЛ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Открытое Первенство района по мини - футболу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апрель</w:t>
            </w:r>
          </w:p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май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Республиканский турнир «Кожаный мяч»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май </w:t>
            </w:r>
          </w:p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июнь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8,5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 xml:space="preserve">Открытый   Чемпионат </w:t>
            </w:r>
            <w:proofErr w:type="spellStart"/>
            <w:r>
              <w:rPr>
                <w:rFonts w:ascii="Times New Roman" w:eastAsia="MS Gothic" w:hAnsi="Times New Roman"/>
                <w:sz w:val="26"/>
                <w:szCs w:val="26"/>
              </w:rPr>
              <w:lastRenderedPageBreak/>
              <w:t>Ичалковского</w:t>
            </w:r>
            <w:proofErr w:type="spellEnd"/>
            <w:r>
              <w:rPr>
                <w:rFonts w:ascii="Times New Roman" w:eastAsia="MS Gothic" w:hAnsi="Times New Roman"/>
                <w:sz w:val="26"/>
                <w:szCs w:val="26"/>
              </w:rPr>
              <w:t xml:space="preserve"> района по футболу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июль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«Мини – футбол в школу»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Февраль март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14865" w:type="dxa"/>
            <w:gridSpan w:val="11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13EC6" w:rsidTr="00B902F3">
        <w:trPr>
          <w:trHeight w:val="156"/>
        </w:trPr>
        <w:tc>
          <w:tcPr>
            <w:tcW w:w="14865" w:type="dxa"/>
            <w:gridSpan w:val="11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ПЕРВЕНСТВО РАЙОНА ПО ПОДЛЕДНОМУ ЛОВУ РЫБЫ</w:t>
            </w:r>
          </w:p>
        </w:tc>
      </w:tr>
      <w:tr w:rsidR="00C13EC6" w:rsidTr="00B902F3">
        <w:trPr>
          <w:trHeight w:val="156"/>
        </w:trPr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Первенство района по подледному лову рыбы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март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14865" w:type="dxa"/>
            <w:gridSpan w:val="11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СПАРТАКИАДА ИЧАЛКОВСКОГО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Волейбол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февраль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Шашки - шахматы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январь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«Папа, мама – Я! Спортивная семья!»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Январь</w:t>
            </w:r>
          </w:p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июль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Легкая атлетика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май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Ичалковскогомуниципального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Плавание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январь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Пауэрлифтинг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январь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Пулевая стрельба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апрель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MS Gothic" w:hAnsi="Times New Roman"/>
                <w:sz w:val="26"/>
                <w:szCs w:val="26"/>
              </w:rPr>
              <w:t>Армспорт</w:t>
            </w:r>
            <w:proofErr w:type="spellEnd"/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декабрь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Настольный теннис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ноябрь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1,2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Мини - футбол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февраль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Баскетбол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октябрь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591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Лыжные гонки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февраль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14865" w:type="dxa"/>
            <w:gridSpan w:val="11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СПАРТАКИАДА  СРЕДИ ИНВАЛИДОВ</w:t>
            </w:r>
          </w:p>
        </w:tc>
      </w:tr>
      <w:tr w:rsidR="00C13EC6" w:rsidTr="00B902F3">
        <w:trPr>
          <w:trHeight w:val="669"/>
        </w:trPr>
        <w:tc>
          <w:tcPr>
            <w:tcW w:w="675" w:type="dxa"/>
            <w:gridSpan w:val="3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750" w:type="dxa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Шашки - шахматы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года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675" w:type="dxa"/>
            <w:gridSpan w:val="3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750" w:type="dxa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MS Gothic" w:hAnsi="Times New Roman"/>
                <w:sz w:val="26"/>
                <w:szCs w:val="26"/>
              </w:rPr>
              <w:t>Дартс</w:t>
            </w:r>
            <w:proofErr w:type="spellEnd"/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года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0,6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675" w:type="dxa"/>
            <w:gridSpan w:val="3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750" w:type="dxa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Легкая атлетика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года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Ичалковскогомуниципального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района</w:t>
            </w:r>
          </w:p>
        </w:tc>
      </w:tr>
      <w:tr w:rsidR="00C13EC6" w:rsidTr="00B902F3">
        <w:tc>
          <w:tcPr>
            <w:tcW w:w="675" w:type="dxa"/>
            <w:gridSpan w:val="3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750" w:type="dxa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Плавание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года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c>
          <w:tcPr>
            <w:tcW w:w="675" w:type="dxa"/>
            <w:gridSpan w:val="3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3750" w:type="dxa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Пауэрлифтинг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года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0,6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rPr>
          <w:gridBefore w:val="1"/>
          <w:wBefore w:w="8" w:type="dxa"/>
        </w:trPr>
        <w:tc>
          <w:tcPr>
            <w:tcW w:w="667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3750" w:type="dxa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Пулевая стрельба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года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0,7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rPr>
          <w:gridBefore w:val="1"/>
          <w:wBefore w:w="8" w:type="dxa"/>
        </w:trPr>
        <w:tc>
          <w:tcPr>
            <w:tcW w:w="667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3750" w:type="dxa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eastAsia="MS Gothic" w:hAnsi="Times New Roman"/>
                <w:sz w:val="26"/>
                <w:szCs w:val="26"/>
              </w:rPr>
              <w:t>Армспорт</w:t>
            </w:r>
            <w:proofErr w:type="spellEnd"/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года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0,6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rPr>
          <w:gridBefore w:val="1"/>
          <w:wBefore w:w="8" w:type="dxa"/>
        </w:trPr>
        <w:tc>
          <w:tcPr>
            <w:tcW w:w="667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9</w:t>
            </w:r>
          </w:p>
        </w:tc>
        <w:tc>
          <w:tcPr>
            <w:tcW w:w="3750" w:type="dxa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Настольный теннис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года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0,6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rPr>
          <w:gridBefore w:val="1"/>
          <w:wBefore w:w="8" w:type="dxa"/>
          <w:trHeight w:val="305"/>
        </w:trPr>
        <w:tc>
          <w:tcPr>
            <w:tcW w:w="14857" w:type="dxa"/>
            <w:gridSpan w:val="10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ПРОЧИЕ СОРЕВНОВАНИЯ</w:t>
            </w:r>
          </w:p>
        </w:tc>
      </w:tr>
      <w:tr w:rsidR="00C13EC6" w:rsidTr="00B902F3">
        <w:trPr>
          <w:gridBefore w:val="1"/>
          <w:wBefore w:w="8" w:type="dxa"/>
        </w:trPr>
        <w:tc>
          <w:tcPr>
            <w:tcW w:w="583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ГТО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в течение года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14,0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rPr>
          <w:gridBefore w:val="1"/>
          <w:wBefore w:w="8" w:type="dxa"/>
        </w:trPr>
        <w:tc>
          <w:tcPr>
            <w:tcW w:w="583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 xml:space="preserve">«Президентские  спортивные игры» 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апрель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rPr>
          <w:gridBefore w:val="1"/>
          <w:wBefore w:w="8" w:type="dxa"/>
        </w:trPr>
        <w:tc>
          <w:tcPr>
            <w:tcW w:w="583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 xml:space="preserve">«Президентские состязания» 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апрель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rPr>
          <w:gridBefore w:val="1"/>
          <w:wBefore w:w="8" w:type="dxa"/>
        </w:trPr>
        <w:tc>
          <w:tcPr>
            <w:tcW w:w="583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Спартакиада среди несовершеннолетних находящихся в социально опасном положении (муниципальный  этап)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октябрь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902F3">
        <w:trPr>
          <w:gridBefore w:val="1"/>
          <w:wBefore w:w="8" w:type="dxa"/>
        </w:trPr>
        <w:tc>
          <w:tcPr>
            <w:tcW w:w="583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3834" w:type="dxa"/>
            <w:gridSpan w:val="2"/>
          </w:tcPr>
          <w:p w:rsidR="00C13EC6" w:rsidRDefault="00C13EC6" w:rsidP="00B902F3">
            <w:pPr>
              <w:spacing w:after="0" w:line="240" w:lineRule="auto"/>
              <w:rPr>
                <w:rFonts w:ascii="Times New Roman" w:eastAsia="MS Gothic" w:hAnsi="Times New Roman"/>
                <w:sz w:val="26"/>
                <w:szCs w:val="26"/>
              </w:rPr>
            </w:pPr>
            <w:r>
              <w:rPr>
                <w:rFonts w:ascii="Times New Roman" w:eastAsia="MS Gothic" w:hAnsi="Times New Roman"/>
                <w:sz w:val="26"/>
                <w:szCs w:val="26"/>
              </w:rPr>
              <w:t>Районный туристический слет среди команд рабочей молодежи отборочного тура Республиканского лагеря актива « Мы едины! Мы – команда!»</w:t>
            </w:r>
          </w:p>
        </w:tc>
        <w:tc>
          <w:tcPr>
            <w:tcW w:w="161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июль</w:t>
            </w:r>
          </w:p>
        </w:tc>
        <w:tc>
          <w:tcPr>
            <w:tcW w:w="2338" w:type="dxa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6,0</w:t>
            </w:r>
          </w:p>
        </w:tc>
        <w:tc>
          <w:tcPr>
            <w:tcW w:w="2525" w:type="dxa"/>
            <w:gridSpan w:val="2"/>
          </w:tcPr>
          <w:p w:rsidR="00C13EC6" w:rsidRDefault="00C13EC6" w:rsidP="00B902F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9" w:type="dxa"/>
            <w:gridSpan w:val="3"/>
          </w:tcPr>
          <w:p w:rsidR="00C13EC6" w:rsidRDefault="00C13EC6" w:rsidP="00B902F3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Администрация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C13EC6" w:rsidRDefault="00C13EC6" w:rsidP="00BF2424"/>
    <w:p w:rsidR="00C13EC6" w:rsidRDefault="00C13EC6" w:rsidP="00BF2424">
      <w:pPr>
        <w:tabs>
          <w:tab w:val="left" w:pos="6840"/>
        </w:tabs>
        <w:spacing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План </w:t>
      </w:r>
      <w:proofErr w:type="spellStart"/>
      <w:r>
        <w:rPr>
          <w:rFonts w:ascii="Times New Roman" w:hAnsi="Times New Roman"/>
          <w:i/>
          <w:sz w:val="26"/>
          <w:szCs w:val="26"/>
        </w:rPr>
        <w:t>общерайонных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мероприятий по Управлению образования администрации </w:t>
      </w:r>
      <w:proofErr w:type="spellStart"/>
      <w:r>
        <w:rPr>
          <w:rFonts w:ascii="Times New Roman" w:hAnsi="Times New Roman"/>
          <w:i/>
          <w:sz w:val="26"/>
          <w:szCs w:val="26"/>
        </w:rPr>
        <w:t>Ичалковского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муниципального района </w:t>
      </w:r>
    </w:p>
    <w:tbl>
      <w:tblPr>
        <w:tblW w:w="1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697"/>
        <w:gridCol w:w="1560"/>
        <w:gridCol w:w="1559"/>
        <w:gridCol w:w="1447"/>
        <w:gridCol w:w="3879"/>
      </w:tblGrid>
      <w:tr w:rsidR="00C13EC6" w:rsidTr="00BF2424">
        <w:trPr>
          <w:trHeight w:val="145"/>
        </w:trPr>
        <w:tc>
          <w:tcPr>
            <w:tcW w:w="648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5697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560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Сроки проведения</w:t>
            </w:r>
          </w:p>
        </w:tc>
        <w:tc>
          <w:tcPr>
            <w:tcW w:w="1559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Сумма предполагаемых расходов</w:t>
            </w:r>
          </w:p>
        </w:tc>
        <w:tc>
          <w:tcPr>
            <w:tcW w:w="1447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Финансирование</w:t>
            </w:r>
          </w:p>
        </w:tc>
        <w:tc>
          <w:tcPr>
            <w:tcW w:w="3879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Ответственные за исполнение</w:t>
            </w:r>
          </w:p>
        </w:tc>
      </w:tr>
      <w:tr w:rsidR="00C13EC6" w:rsidTr="00BF2424">
        <w:trPr>
          <w:trHeight w:val="145"/>
        </w:trPr>
        <w:tc>
          <w:tcPr>
            <w:tcW w:w="648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5697" w:type="dxa"/>
          </w:tcPr>
          <w:p w:rsidR="00C13EC6" w:rsidRDefault="00C13EC6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Ежегодная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грантовая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поддержка общеобразовательных учреждений, внедряющих инновационные образовательные технологии.</w:t>
            </w:r>
          </w:p>
        </w:tc>
        <w:tc>
          <w:tcPr>
            <w:tcW w:w="1560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октябрь</w:t>
            </w:r>
          </w:p>
        </w:tc>
        <w:tc>
          <w:tcPr>
            <w:tcW w:w="1559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40,0</w:t>
            </w:r>
          </w:p>
        </w:tc>
        <w:tc>
          <w:tcPr>
            <w:tcW w:w="1447" w:type="dxa"/>
          </w:tcPr>
          <w:p w:rsidR="00C13EC6" w:rsidRDefault="00C13EC6"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879" w:type="dxa"/>
          </w:tcPr>
          <w:p w:rsidR="00C13EC6" w:rsidRDefault="00C13EC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F2424">
        <w:trPr>
          <w:trHeight w:val="145"/>
        </w:trPr>
        <w:tc>
          <w:tcPr>
            <w:tcW w:w="648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2.</w:t>
            </w:r>
          </w:p>
        </w:tc>
        <w:tc>
          <w:tcPr>
            <w:tcW w:w="5697" w:type="dxa"/>
          </w:tcPr>
          <w:p w:rsidR="00C13EC6" w:rsidRDefault="00C13EC6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Ежегодные выплаты премий Главы района для поощрения творческих и талантливых учителей общеобразовательных учреждений.</w:t>
            </w:r>
          </w:p>
        </w:tc>
        <w:tc>
          <w:tcPr>
            <w:tcW w:w="1560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октябрь</w:t>
            </w:r>
          </w:p>
        </w:tc>
        <w:tc>
          <w:tcPr>
            <w:tcW w:w="1559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40,0</w:t>
            </w:r>
          </w:p>
        </w:tc>
        <w:tc>
          <w:tcPr>
            <w:tcW w:w="1447" w:type="dxa"/>
          </w:tcPr>
          <w:p w:rsidR="00C13EC6" w:rsidRDefault="00C13EC6"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879" w:type="dxa"/>
          </w:tcPr>
          <w:p w:rsidR="00C13EC6" w:rsidRDefault="00C13EC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F2424">
        <w:trPr>
          <w:trHeight w:val="145"/>
        </w:trPr>
        <w:tc>
          <w:tcPr>
            <w:tcW w:w="648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5697" w:type="dxa"/>
          </w:tcPr>
          <w:p w:rsidR="00C13EC6" w:rsidRDefault="00C13EC6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Проведение государственной (итоговой) аттестации обучающихся, освоивших образовательные программы основного и среднего (полного) общего образования.</w:t>
            </w:r>
          </w:p>
        </w:tc>
        <w:tc>
          <w:tcPr>
            <w:tcW w:w="1560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май</w:t>
            </w:r>
          </w:p>
        </w:tc>
        <w:tc>
          <w:tcPr>
            <w:tcW w:w="1559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45,0</w:t>
            </w:r>
          </w:p>
        </w:tc>
        <w:tc>
          <w:tcPr>
            <w:tcW w:w="1447" w:type="dxa"/>
          </w:tcPr>
          <w:p w:rsidR="00C13EC6" w:rsidRDefault="00C13EC6"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879" w:type="dxa"/>
          </w:tcPr>
          <w:p w:rsidR="00C13EC6" w:rsidRDefault="00C13EC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  <w:tr w:rsidR="00C13EC6" w:rsidTr="00BF2424">
        <w:trPr>
          <w:trHeight w:val="145"/>
        </w:trPr>
        <w:tc>
          <w:tcPr>
            <w:tcW w:w="648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5697" w:type="dxa"/>
          </w:tcPr>
          <w:p w:rsidR="00C13EC6" w:rsidRDefault="00C13EC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и проведение  праздника «Первый звонок».</w:t>
            </w:r>
          </w:p>
        </w:tc>
        <w:tc>
          <w:tcPr>
            <w:tcW w:w="1560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сентябрь</w:t>
            </w:r>
          </w:p>
        </w:tc>
        <w:tc>
          <w:tcPr>
            <w:tcW w:w="1559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65,0</w:t>
            </w:r>
          </w:p>
        </w:tc>
        <w:tc>
          <w:tcPr>
            <w:tcW w:w="1447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879" w:type="dxa"/>
          </w:tcPr>
          <w:p w:rsidR="00C13EC6" w:rsidRDefault="00C13EC6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</w:t>
            </w:r>
          </w:p>
        </w:tc>
      </w:tr>
      <w:tr w:rsidR="00C13EC6" w:rsidTr="00BF2424">
        <w:trPr>
          <w:trHeight w:val="145"/>
        </w:trPr>
        <w:tc>
          <w:tcPr>
            <w:tcW w:w="648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5697" w:type="dxa"/>
          </w:tcPr>
          <w:p w:rsidR="00C13EC6" w:rsidRDefault="00C13EC6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Организация и проведение районных открытых соревнований по робототехнике среди учащихся на приз Главы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района.  </w:t>
            </w:r>
          </w:p>
        </w:tc>
        <w:tc>
          <w:tcPr>
            <w:tcW w:w="1560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июль</w:t>
            </w:r>
          </w:p>
        </w:tc>
        <w:tc>
          <w:tcPr>
            <w:tcW w:w="1559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447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879" w:type="dxa"/>
          </w:tcPr>
          <w:p w:rsidR="00C13EC6" w:rsidRDefault="00C13EC6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Ичалковскогомуниципального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района </w:t>
            </w:r>
          </w:p>
        </w:tc>
      </w:tr>
      <w:tr w:rsidR="00C13EC6" w:rsidTr="00BF2424">
        <w:trPr>
          <w:trHeight w:val="145"/>
        </w:trPr>
        <w:tc>
          <w:tcPr>
            <w:tcW w:w="648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6.</w:t>
            </w:r>
          </w:p>
        </w:tc>
        <w:tc>
          <w:tcPr>
            <w:tcW w:w="5697" w:type="dxa"/>
          </w:tcPr>
          <w:p w:rsidR="00C13EC6" w:rsidRDefault="00C13EC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и проведение 5-ти дневных сборов.</w:t>
            </w:r>
          </w:p>
        </w:tc>
        <w:tc>
          <w:tcPr>
            <w:tcW w:w="1560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май</w:t>
            </w:r>
          </w:p>
        </w:tc>
        <w:tc>
          <w:tcPr>
            <w:tcW w:w="1559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447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879" w:type="dxa"/>
          </w:tcPr>
          <w:p w:rsidR="00C13EC6" w:rsidRDefault="00C13EC6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</w:t>
            </w:r>
          </w:p>
        </w:tc>
      </w:tr>
      <w:tr w:rsidR="00C13EC6" w:rsidTr="00BF2424">
        <w:trPr>
          <w:trHeight w:val="145"/>
        </w:trPr>
        <w:tc>
          <w:tcPr>
            <w:tcW w:w="648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7.</w:t>
            </w:r>
          </w:p>
        </w:tc>
        <w:tc>
          <w:tcPr>
            <w:tcW w:w="5697" w:type="dxa"/>
          </w:tcPr>
          <w:p w:rsidR="00C13EC6" w:rsidRDefault="00C13EC6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Августовская конференция.</w:t>
            </w:r>
          </w:p>
        </w:tc>
        <w:tc>
          <w:tcPr>
            <w:tcW w:w="1560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август</w:t>
            </w:r>
          </w:p>
        </w:tc>
        <w:tc>
          <w:tcPr>
            <w:tcW w:w="1559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447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879" w:type="dxa"/>
          </w:tcPr>
          <w:p w:rsidR="00C13EC6" w:rsidRDefault="00C13EC6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</w:t>
            </w:r>
          </w:p>
        </w:tc>
      </w:tr>
      <w:tr w:rsidR="00C13EC6" w:rsidTr="00BF2424">
        <w:trPr>
          <w:trHeight w:val="145"/>
        </w:trPr>
        <w:tc>
          <w:tcPr>
            <w:tcW w:w="648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8.</w:t>
            </w:r>
          </w:p>
        </w:tc>
        <w:tc>
          <w:tcPr>
            <w:tcW w:w="5697" w:type="dxa"/>
          </w:tcPr>
          <w:p w:rsidR="00C13EC6" w:rsidRDefault="00C13EC6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и проведение районного мероприятия «День учителя»</w:t>
            </w:r>
          </w:p>
        </w:tc>
        <w:tc>
          <w:tcPr>
            <w:tcW w:w="1560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октябрь</w:t>
            </w:r>
          </w:p>
        </w:tc>
        <w:tc>
          <w:tcPr>
            <w:tcW w:w="1559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60,2</w:t>
            </w:r>
          </w:p>
        </w:tc>
        <w:tc>
          <w:tcPr>
            <w:tcW w:w="1447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879" w:type="dxa"/>
          </w:tcPr>
          <w:p w:rsidR="00C13EC6" w:rsidRDefault="00C13EC6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</w:t>
            </w:r>
          </w:p>
        </w:tc>
      </w:tr>
      <w:tr w:rsidR="00C13EC6" w:rsidTr="00BF2424">
        <w:trPr>
          <w:trHeight w:val="145"/>
        </w:trPr>
        <w:tc>
          <w:tcPr>
            <w:tcW w:w="648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9.</w:t>
            </w:r>
          </w:p>
        </w:tc>
        <w:tc>
          <w:tcPr>
            <w:tcW w:w="5697" w:type="dxa"/>
          </w:tcPr>
          <w:p w:rsidR="00C13EC6" w:rsidRDefault="00C13EC6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Районный профессиональный конкурс «Учитель года». </w:t>
            </w:r>
          </w:p>
        </w:tc>
        <w:tc>
          <w:tcPr>
            <w:tcW w:w="1560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март</w:t>
            </w:r>
          </w:p>
        </w:tc>
        <w:tc>
          <w:tcPr>
            <w:tcW w:w="1559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447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879" w:type="dxa"/>
          </w:tcPr>
          <w:p w:rsidR="00C13EC6" w:rsidRDefault="00C13EC6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</w:t>
            </w:r>
          </w:p>
        </w:tc>
      </w:tr>
      <w:tr w:rsidR="00C13EC6" w:rsidTr="00BF2424">
        <w:trPr>
          <w:trHeight w:val="145"/>
        </w:trPr>
        <w:tc>
          <w:tcPr>
            <w:tcW w:w="648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10.</w:t>
            </w:r>
          </w:p>
        </w:tc>
        <w:tc>
          <w:tcPr>
            <w:tcW w:w="5697" w:type="dxa"/>
          </w:tcPr>
          <w:p w:rsidR="00C13EC6" w:rsidRDefault="00C13EC6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Чествование победителей муниципального тура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предметной олимпиады.</w:t>
            </w:r>
          </w:p>
        </w:tc>
        <w:tc>
          <w:tcPr>
            <w:tcW w:w="1560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февраль</w:t>
            </w:r>
          </w:p>
        </w:tc>
        <w:tc>
          <w:tcPr>
            <w:tcW w:w="1559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447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Районный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бюджет</w:t>
            </w:r>
          </w:p>
        </w:tc>
        <w:tc>
          <w:tcPr>
            <w:tcW w:w="3879" w:type="dxa"/>
          </w:tcPr>
          <w:p w:rsidR="00C13EC6" w:rsidRDefault="00C13EC6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lastRenderedPageBreak/>
              <w:t>муниципального района</w:t>
            </w:r>
          </w:p>
        </w:tc>
      </w:tr>
      <w:tr w:rsidR="00C13EC6" w:rsidTr="00BF2424">
        <w:trPr>
          <w:trHeight w:val="145"/>
        </w:trPr>
        <w:tc>
          <w:tcPr>
            <w:tcW w:w="648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11.</w:t>
            </w:r>
          </w:p>
        </w:tc>
        <w:tc>
          <w:tcPr>
            <w:tcW w:w="5697" w:type="dxa"/>
          </w:tcPr>
          <w:p w:rsidR="00C13EC6" w:rsidRDefault="00C13EC6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Организация и проведение районного конкурса «Ученик года».</w:t>
            </w:r>
          </w:p>
        </w:tc>
        <w:tc>
          <w:tcPr>
            <w:tcW w:w="1560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апрель</w:t>
            </w:r>
          </w:p>
        </w:tc>
        <w:tc>
          <w:tcPr>
            <w:tcW w:w="1559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10,0</w:t>
            </w:r>
          </w:p>
        </w:tc>
        <w:tc>
          <w:tcPr>
            <w:tcW w:w="1447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879" w:type="dxa"/>
          </w:tcPr>
          <w:p w:rsidR="00C13EC6" w:rsidRDefault="00C13EC6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 </w:t>
            </w:r>
          </w:p>
        </w:tc>
      </w:tr>
      <w:tr w:rsidR="00C13EC6" w:rsidTr="00BF2424">
        <w:trPr>
          <w:trHeight w:val="145"/>
        </w:trPr>
        <w:tc>
          <w:tcPr>
            <w:tcW w:w="648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12.</w:t>
            </w:r>
          </w:p>
        </w:tc>
        <w:tc>
          <w:tcPr>
            <w:tcW w:w="5697" w:type="dxa"/>
          </w:tcPr>
          <w:p w:rsidR="00C13EC6" w:rsidRDefault="00C13EC6">
            <w:pPr>
              <w:spacing w:line="24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Ежегодные выплаты премий талантливой и способной молодежи.</w:t>
            </w:r>
          </w:p>
        </w:tc>
        <w:tc>
          <w:tcPr>
            <w:tcW w:w="1560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октябрь</w:t>
            </w:r>
          </w:p>
        </w:tc>
        <w:tc>
          <w:tcPr>
            <w:tcW w:w="1559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20,0</w:t>
            </w:r>
          </w:p>
        </w:tc>
        <w:tc>
          <w:tcPr>
            <w:tcW w:w="1447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879" w:type="dxa"/>
          </w:tcPr>
          <w:p w:rsidR="00C13EC6" w:rsidRDefault="00C13EC6">
            <w:pPr>
              <w:spacing w:line="240" w:lineRule="auto"/>
              <w:rPr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Ичалковского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муниципального района</w:t>
            </w:r>
          </w:p>
        </w:tc>
      </w:tr>
    </w:tbl>
    <w:p w:rsidR="00C13EC6" w:rsidRDefault="00C13EC6" w:rsidP="00BF2424">
      <w:pPr>
        <w:tabs>
          <w:tab w:val="left" w:pos="6840"/>
        </w:tabs>
        <w:spacing w:line="240" w:lineRule="auto"/>
        <w:jc w:val="center"/>
        <w:rPr>
          <w:rFonts w:ascii="Times New Roman" w:hAnsi="Times New Roman"/>
          <w:i/>
          <w:sz w:val="26"/>
          <w:szCs w:val="26"/>
        </w:rPr>
      </w:pPr>
    </w:p>
    <w:p w:rsidR="00C13EC6" w:rsidRDefault="00C13EC6" w:rsidP="00BF2424">
      <w:pPr>
        <w:tabs>
          <w:tab w:val="left" w:pos="6840"/>
        </w:tabs>
        <w:spacing w:line="240" w:lineRule="auto"/>
        <w:jc w:val="center"/>
        <w:rPr>
          <w:rFonts w:ascii="Times New Roman" w:hAnsi="Times New Roman"/>
          <w:i/>
          <w:sz w:val="26"/>
          <w:szCs w:val="26"/>
        </w:rPr>
      </w:pPr>
      <w:r>
        <w:rPr>
          <w:rFonts w:ascii="Times New Roman" w:hAnsi="Times New Roman"/>
          <w:i/>
          <w:sz w:val="26"/>
          <w:szCs w:val="26"/>
        </w:rPr>
        <w:t xml:space="preserve">План </w:t>
      </w:r>
      <w:proofErr w:type="spellStart"/>
      <w:r>
        <w:rPr>
          <w:rFonts w:ascii="Times New Roman" w:hAnsi="Times New Roman"/>
          <w:i/>
          <w:sz w:val="26"/>
          <w:szCs w:val="26"/>
        </w:rPr>
        <w:t>общерайонных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мероприятий Управления культуры  администрации </w:t>
      </w:r>
      <w:proofErr w:type="spellStart"/>
      <w:r>
        <w:rPr>
          <w:rFonts w:ascii="Times New Roman" w:hAnsi="Times New Roman"/>
          <w:i/>
          <w:sz w:val="26"/>
          <w:szCs w:val="26"/>
        </w:rPr>
        <w:t>Ичалковского</w:t>
      </w:r>
      <w:proofErr w:type="spellEnd"/>
      <w:r>
        <w:rPr>
          <w:rFonts w:ascii="Times New Roman" w:hAnsi="Times New Roman"/>
          <w:i/>
          <w:sz w:val="26"/>
          <w:szCs w:val="26"/>
        </w:rPr>
        <w:t xml:space="preserve"> муниципального района </w:t>
      </w:r>
    </w:p>
    <w:tbl>
      <w:tblPr>
        <w:tblW w:w="1489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682"/>
        <w:gridCol w:w="5040"/>
        <w:gridCol w:w="1440"/>
        <w:gridCol w:w="1800"/>
        <w:gridCol w:w="1975"/>
        <w:gridCol w:w="3958"/>
      </w:tblGrid>
      <w:tr w:rsidR="00C13EC6" w:rsidTr="00255DBF">
        <w:tc>
          <w:tcPr>
            <w:tcW w:w="682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№ п/п</w:t>
            </w:r>
          </w:p>
        </w:tc>
        <w:tc>
          <w:tcPr>
            <w:tcW w:w="5040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1440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Сроки проведения</w:t>
            </w:r>
          </w:p>
        </w:tc>
        <w:tc>
          <w:tcPr>
            <w:tcW w:w="1800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Сумма предполагаемых расходов</w:t>
            </w:r>
          </w:p>
        </w:tc>
        <w:tc>
          <w:tcPr>
            <w:tcW w:w="1975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Финансирование</w:t>
            </w:r>
          </w:p>
        </w:tc>
        <w:tc>
          <w:tcPr>
            <w:tcW w:w="3958" w:type="dxa"/>
          </w:tcPr>
          <w:p w:rsidR="00C13EC6" w:rsidRDefault="00C13EC6">
            <w:pPr>
              <w:spacing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Ответственные за исполнение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1</w:t>
            </w:r>
          </w:p>
        </w:tc>
        <w:tc>
          <w:tcPr>
            <w:tcW w:w="504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 xml:space="preserve">Благотворительная Рождественская ёлка Главы </w:t>
            </w:r>
            <w:proofErr w:type="spellStart"/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Ичалковского</w:t>
            </w:r>
            <w:proofErr w:type="spellEnd"/>
            <w:r w:rsidRPr="00E52F63">
              <w:rPr>
                <w:rFonts w:ascii="Times New Roman" w:hAnsi="Times New Roman" w:cs="Times New Roman"/>
                <w:sz w:val="26"/>
                <w:szCs w:val="26"/>
              </w:rPr>
              <w:t xml:space="preserve"> муниципального района для детей из малообеспеченных, многодетных семей, с детей, оставшихся без попечения родителей и активистов детского движения </w:t>
            </w:r>
            <w:proofErr w:type="spellStart"/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Ичалковского</w:t>
            </w:r>
            <w:proofErr w:type="spellEnd"/>
            <w:r w:rsidRPr="00E52F63">
              <w:rPr>
                <w:rFonts w:ascii="Times New Roman" w:hAnsi="Times New Roman" w:cs="Times New Roman"/>
                <w:sz w:val="26"/>
                <w:szCs w:val="26"/>
              </w:rPr>
              <w:t xml:space="preserve"> района</w:t>
            </w:r>
          </w:p>
        </w:tc>
        <w:tc>
          <w:tcPr>
            <w:tcW w:w="144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Январь</w:t>
            </w:r>
          </w:p>
        </w:tc>
        <w:tc>
          <w:tcPr>
            <w:tcW w:w="180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75" w:type="dxa"/>
          </w:tcPr>
          <w:p w:rsidR="00C13EC6" w:rsidRPr="00E52F63" w:rsidRDefault="00C13EC6" w:rsidP="00721AC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721AC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2</w:t>
            </w:r>
          </w:p>
        </w:tc>
        <w:tc>
          <w:tcPr>
            <w:tcW w:w="504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Этнографические праздники «Рождественские, святочные, </w:t>
            </w:r>
            <w:r>
              <w:rPr>
                <w:rFonts w:ascii="Times New Roman" w:hAnsi="Times New Roman"/>
                <w:sz w:val="26"/>
                <w:szCs w:val="26"/>
              </w:rPr>
              <w:t>к</w:t>
            </w:r>
            <w:r w:rsidRPr="00E52F63">
              <w:rPr>
                <w:rFonts w:ascii="Times New Roman" w:hAnsi="Times New Roman"/>
                <w:sz w:val="26"/>
                <w:szCs w:val="26"/>
              </w:rPr>
              <w:t>рещенские  радости»</w:t>
            </w:r>
            <w:r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144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Январь</w:t>
            </w:r>
          </w:p>
        </w:tc>
        <w:tc>
          <w:tcPr>
            <w:tcW w:w="180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75" w:type="dxa"/>
          </w:tcPr>
          <w:p w:rsidR="00C13EC6" w:rsidRPr="00E52F63" w:rsidRDefault="00C13EC6" w:rsidP="00721AC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721AC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3</w:t>
            </w:r>
          </w:p>
        </w:tc>
        <w:tc>
          <w:tcPr>
            <w:tcW w:w="504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Этнографический районный праздник «Масленица. </w:t>
            </w: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Проводы Зимы»</w:t>
            </w:r>
          </w:p>
        </w:tc>
        <w:tc>
          <w:tcPr>
            <w:tcW w:w="144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Февраль - март</w:t>
            </w:r>
          </w:p>
        </w:tc>
        <w:tc>
          <w:tcPr>
            <w:tcW w:w="180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8,0</w:t>
            </w:r>
          </w:p>
        </w:tc>
        <w:tc>
          <w:tcPr>
            <w:tcW w:w="1975" w:type="dxa"/>
          </w:tcPr>
          <w:p w:rsidR="00C13EC6" w:rsidRPr="00E52F63" w:rsidRDefault="00C13EC6" w:rsidP="00721AC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721AC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4.</w:t>
            </w:r>
          </w:p>
        </w:tc>
        <w:tc>
          <w:tcPr>
            <w:tcW w:w="504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Мероприятия, посвященные Дню памяти воинов-интернационалистов в России </w:t>
            </w:r>
          </w:p>
        </w:tc>
        <w:tc>
          <w:tcPr>
            <w:tcW w:w="144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 xml:space="preserve">Февраль </w:t>
            </w:r>
          </w:p>
        </w:tc>
        <w:tc>
          <w:tcPr>
            <w:tcW w:w="180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975" w:type="dxa"/>
          </w:tcPr>
          <w:p w:rsidR="00C13EC6" w:rsidRPr="00E52F63" w:rsidRDefault="00C13EC6" w:rsidP="00721AC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721AC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5.</w:t>
            </w:r>
          </w:p>
        </w:tc>
        <w:tc>
          <w:tcPr>
            <w:tcW w:w="504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Праздничный концерт, посвященный Дню защитников Отечества</w:t>
            </w:r>
          </w:p>
        </w:tc>
        <w:tc>
          <w:tcPr>
            <w:tcW w:w="144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Февраль</w:t>
            </w:r>
          </w:p>
        </w:tc>
        <w:tc>
          <w:tcPr>
            <w:tcW w:w="180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975" w:type="dxa"/>
          </w:tcPr>
          <w:p w:rsidR="00C13EC6" w:rsidRPr="00E52F63" w:rsidRDefault="00C13EC6" w:rsidP="00721AC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721AC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lastRenderedPageBreak/>
              <w:t>6.</w:t>
            </w:r>
          </w:p>
        </w:tc>
        <w:tc>
          <w:tcPr>
            <w:tcW w:w="504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Районный фестиваль «Венок дружбы»</w:t>
            </w:r>
          </w:p>
        </w:tc>
        <w:tc>
          <w:tcPr>
            <w:tcW w:w="144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 xml:space="preserve">Март </w:t>
            </w:r>
          </w:p>
        </w:tc>
        <w:tc>
          <w:tcPr>
            <w:tcW w:w="180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975" w:type="dxa"/>
          </w:tcPr>
          <w:p w:rsidR="00C13EC6" w:rsidRPr="00E52F63" w:rsidRDefault="00C13EC6" w:rsidP="00721AC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721AC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7.</w:t>
            </w:r>
          </w:p>
        </w:tc>
        <w:tc>
          <w:tcPr>
            <w:tcW w:w="504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Праздничный концерт, посвященный Международному женскому дню 8 Марта</w:t>
            </w:r>
          </w:p>
        </w:tc>
        <w:tc>
          <w:tcPr>
            <w:tcW w:w="144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 xml:space="preserve">Март </w:t>
            </w:r>
          </w:p>
        </w:tc>
        <w:tc>
          <w:tcPr>
            <w:tcW w:w="1800" w:type="dxa"/>
          </w:tcPr>
          <w:p w:rsidR="00C13EC6" w:rsidRPr="00E52F63" w:rsidRDefault="00C13EC6" w:rsidP="00721ACD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75" w:type="dxa"/>
          </w:tcPr>
          <w:p w:rsidR="00C13EC6" w:rsidRPr="00E52F63" w:rsidRDefault="00C13EC6" w:rsidP="00721ACD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721ACD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>
              <w:rPr>
                <w:rStyle w:val="apple-converted-space"/>
                <w:sz w:val="26"/>
                <w:szCs w:val="26"/>
              </w:rPr>
              <w:t>8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spacing w:after="0" w:line="240" w:lineRule="auto"/>
              <w:contextualSpacing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Всероссийская акция «Марш парков» 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Апрель</w:t>
            </w: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1,0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9.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pStyle w:val="6"/>
              <w:jc w:val="left"/>
              <w:rPr>
                <w:sz w:val="26"/>
                <w:szCs w:val="26"/>
              </w:rPr>
            </w:pPr>
            <w:r w:rsidRPr="00E52F63">
              <w:rPr>
                <w:sz w:val="26"/>
                <w:szCs w:val="26"/>
              </w:rPr>
              <w:t>Месячник православной книги «Духовной мудрости ключи»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Март </w:t>
            </w: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10.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Районный праздник детской книги.</w:t>
            </w:r>
          </w:p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Фестиваль «Неделя детской и юношеской книги в библиотеках района»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 xml:space="preserve">Апрель </w:t>
            </w: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6,0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11.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52F63">
              <w:rPr>
                <w:rStyle w:val="a3"/>
                <w:rFonts w:cs="Calibri"/>
                <w:bCs/>
                <w:i w:val="0"/>
                <w:iCs/>
                <w:sz w:val="26"/>
                <w:szCs w:val="26"/>
                <w:shd w:val="clear" w:color="auto" w:fill="FFFFFF"/>
              </w:rPr>
              <w:t>День призывника</w:t>
            </w:r>
            <w:r w:rsidRPr="00E52F63">
              <w:rPr>
                <w:rStyle w:val="apple-converted-space"/>
                <w:sz w:val="26"/>
                <w:szCs w:val="26"/>
                <w:shd w:val="clear" w:color="auto" w:fill="FFFFFF"/>
              </w:rPr>
              <w:t> </w:t>
            </w:r>
            <w:r w:rsidRPr="00E52F6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в </w:t>
            </w:r>
            <w:proofErr w:type="spellStart"/>
            <w:r w:rsidRPr="00E52F6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Ичалковском</w:t>
            </w:r>
            <w:proofErr w:type="spellEnd"/>
            <w:r w:rsidRPr="00E52F6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 xml:space="preserve"> районе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 xml:space="preserve">Апрель </w:t>
            </w:r>
          </w:p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Октябрь</w:t>
            </w:r>
          </w:p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8,0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12.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Праздничный концерт, посвященный п</w:t>
            </w:r>
            <w:r w:rsidRPr="00E52F63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разднику Мира и труда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3,5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13.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Патриотическая акция «Свеча памяти»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.  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май</w:t>
            </w: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14.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Торжественное собрание, посвященное </w:t>
            </w:r>
            <w:r w:rsidRPr="00E52F63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Дню России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 xml:space="preserve">Июнь </w:t>
            </w: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6,0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15.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spacing w:after="0" w:line="240" w:lineRule="auto"/>
              <w:textAlignment w:val="baseline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E52F63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>Фестиваль «Молодёжь ХХ</w:t>
            </w:r>
            <w:r w:rsidRPr="00E52F63">
              <w:rPr>
                <w:rFonts w:ascii="Times New Roman" w:hAnsi="Times New Roman"/>
                <w:sz w:val="26"/>
                <w:szCs w:val="26"/>
                <w:shd w:val="clear" w:color="auto" w:fill="FFFFFF"/>
                <w:lang w:val="en-US"/>
              </w:rPr>
              <w:t>I</w:t>
            </w:r>
            <w:r w:rsidRPr="00E52F63"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  <w:t xml:space="preserve"> выбирает…», посвящённый празднованию Дня молодёжи в России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 xml:space="preserve">Июнь </w:t>
            </w: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6,0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16.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shd w:val="clear" w:color="auto" w:fill="FFFFFF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Праздничные мероприятия, посвящённые празднованию Дня района  «Фестиваль национальных культур»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 xml:space="preserve">Июнь- июль </w:t>
            </w: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66</w:t>
            </w: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17.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фестиваль «Венок народных традиций»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Август - сентябрь</w:t>
            </w: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5,0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lastRenderedPageBreak/>
              <w:t>18.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Праздник, посвящённый Дню Российского флага «Гордо реет флаг державный»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 xml:space="preserve">Август </w:t>
            </w: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,0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19.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color w:val="000000"/>
                <w:sz w:val="26"/>
                <w:szCs w:val="26"/>
                <w:shd w:val="clear" w:color="auto" w:fill="FFFFFF"/>
              </w:rPr>
              <w:t>Цикл концертов  «Тепло наших сердец - ветеранам!», посвященный месячнику пожилых людей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 xml:space="preserve">Октябрь </w:t>
            </w: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7,0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20.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shd w:val="clear" w:color="auto" w:fill="FFFFFF"/>
              <w:spacing w:before="100" w:beforeAutospacing="1" w:after="100" w:afterAutospacing="1" w:line="240" w:lineRule="auto"/>
              <w:ind w:left="12" w:right="176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Участие в республиканском фестивале народного творчества «</w:t>
            </w:r>
            <w:proofErr w:type="spellStart"/>
            <w:r w:rsidRPr="00E52F63">
              <w:rPr>
                <w:rFonts w:ascii="Times New Roman" w:hAnsi="Times New Roman"/>
                <w:sz w:val="26"/>
                <w:szCs w:val="26"/>
              </w:rPr>
              <w:t>Шумбрат</w:t>
            </w:r>
            <w:proofErr w:type="spellEnd"/>
            <w:r w:rsidRPr="00E52F63">
              <w:rPr>
                <w:rFonts w:ascii="Times New Roman" w:hAnsi="Times New Roman"/>
                <w:sz w:val="26"/>
                <w:szCs w:val="26"/>
              </w:rPr>
              <w:t xml:space="preserve">, Мордовия!» 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 xml:space="preserve">Ноябрь – декабрь </w:t>
            </w: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70,0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21.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shd w:val="clear" w:color="auto" w:fill="FFFFFF"/>
              <w:spacing w:before="100" w:beforeAutospacing="1" w:after="100" w:afterAutospacing="1" w:line="240" w:lineRule="auto"/>
              <w:ind w:left="12" w:right="176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Праздничное мероприятие, посвященное Дню народного единства.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 xml:space="preserve">Ноябрь </w:t>
            </w: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3,0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22.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pStyle w:val="6"/>
              <w:jc w:val="left"/>
              <w:rPr>
                <w:sz w:val="26"/>
                <w:szCs w:val="26"/>
              </w:rPr>
            </w:pPr>
            <w:r w:rsidRPr="00E52F63">
              <w:rPr>
                <w:sz w:val="26"/>
                <w:szCs w:val="26"/>
              </w:rPr>
              <w:t>Районный фольклорный фестиваль «Мы -  единое целое»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23.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shd w:val="clear" w:color="auto" w:fill="FFFFFF"/>
              <w:spacing w:before="100" w:beforeAutospacing="1" w:after="100" w:afterAutospacing="1" w:line="240" w:lineRule="auto"/>
              <w:ind w:left="-108" w:right="176" w:firstLine="142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Концерт, посвященный  Дню матери.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Ноябрь</w:t>
            </w: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3,5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24.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shd w:val="clear" w:color="auto" w:fill="FFFFFF"/>
              <w:spacing w:before="100" w:beforeAutospacing="1" w:after="100" w:afterAutospacing="1" w:line="240" w:lineRule="auto"/>
              <w:ind w:right="176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Цикл мероприятий «Вместе мы сможем больше», в рамках декадника инвалидов. 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Декабрь</w:t>
            </w: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1"/>
              <w:rPr>
                <w:rFonts w:ascii="Times New Roman" w:hAnsi="Times New Roman" w:cs="Times New Roman"/>
                <w:sz w:val="26"/>
                <w:szCs w:val="26"/>
              </w:rPr>
            </w:pPr>
            <w:r w:rsidRPr="00E52F63">
              <w:rPr>
                <w:rFonts w:ascii="Times New Roman" w:hAnsi="Times New Roman" w:cs="Times New Roman"/>
                <w:sz w:val="26"/>
                <w:szCs w:val="26"/>
              </w:rPr>
              <w:t>4,0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spacing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  <w:tr w:rsidR="00C13EC6" w:rsidRPr="00E52F63" w:rsidTr="00255DBF">
        <w:tc>
          <w:tcPr>
            <w:tcW w:w="682" w:type="dxa"/>
          </w:tcPr>
          <w:p w:rsidR="00C13EC6" w:rsidRPr="00E52F63" w:rsidRDefault="00C13EC6">
            <w:pPr>
              <w:rPr>
                <w:rStyle w:val="apple-converted-space"/>
                <w:sz w:val="26"/>
                <w:szCs w:val="26"/>
              </w:rPr>
            </w:pPr>
            <w:r w:rsidRPr="00E52F63">
              <w:rPr>
                <w:rStyle w:val="apple-converted-space"/>
                <w:sz w:val="26"/>
                <w:szCs w:val="26"/>
              </w:rPr>
              <w:t>25.</w:t>
            </w:r>
          </w:p>
        </w:tc>
        <w:tc>
          <w:tcPr>
            <w:tcW w:w="5040" w:type="dxa"/>
          </w:tcPr>
          <w:p w:rsidR="00C13EC6" w:rsidRPr="00E52F63" w:rsidRDefault="00C13EC6" w:rsidP="00B902F3">
            <w:pPr>
              <w:shd w:val="clear" w:color="auto" w:fill="FFFFFF"/>
              <w:spacing w:before="100" w:beforeAutospacing="1" w:after="100" w:afterAutospacing="1" w:line="240" w:lineRule="auto"/>
              <w:ind w:right="176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Открытие районной елки «На пороге Новый год» (музыкально – театрализованное представление)</w:t>
            </w:r>
          </w:p>
        </w:tc>
        <w:tc>
          <w:tcPr>
            <w:tcW w:w="1440" w:type="dxa"/>
          </w:tcPr>
          <w:p w:rsidR="00C13EC6" w:rsidRPr="00E52F63" w:rsidRDefault="00C13EC6" w:rsidP="00B902F3">
            <w:pPr>
              <w:pStyle w:val="NoSpacing11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Декабрь</w:t>
            </w:r>
          </w:p>
        </w:tc>
        <w:tc>
          <w:tcPr>
            <w:tcW w:w="1800" w:type="dxa"/>
          </w:tcPr>
          <w:p w:rsidR="00C13EC6" w:rsidRPr="00E52F63" w:rsidRDefault="00C13EC6" w:rsidP="00B902F3">
            <w:pPr>
              <w:pStyle w:val="NoSpacing11"/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5,0</w:t>
            </w:r>
          </w:p>
        </w:tc>
        <w:tc>
          <w:tcPr>
            <w:tcW w:w="1975" w:type="dxa"/>
          </w:tcPr>
          <w:p w:rsidR="00C13EC6" w:rsidRPr="00E52F63" w:rsidRDefault="00C13EC6" w:rsidP="00B902F3">
            <w:pPr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>Районный бюджет</w:t>
            </w:r>
          </w:p>
        </w:tc>
        <w:tc>
          <w:tcPr>
            <w:tcW w:w="3958" w:type="dxa"/>
          </w:tcPr>
          <w:p w:rsidR="00C13EC6" w:rsidRPr="00E52F63" w:rsidRDefault="00C13EC6" w:rsidP="00B902F3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E52F63">
              <w:rPr>
                <w:rFonts w:ascii="Times New Roman" w:hAnsi="Times New Roman"/>
                <w:sz w:val="26"/>
                <w:szCs w:val="26"/>
              </w:rPr>
              <w:t xml:space="preserve">МБУ «Центр культуры» </w:t>
            </w:r>
          </w:p>
        </w:tc>
      </w:tr>
    </w:tbl>
    <w:p w:rsidR="00C13EC6" w:rsidRPr="00E52F63" w:rsidRDefault="00C13EC6" w:rsidP="00375ECF">
      <w:pPr>
        <w:spacing w:line="240" w:lineRule="auto"/>
      </w:pPr>
    </w:p>
    <w:sectPr w:rsidR="00C13EC6" w:rsidRPr="00E52F63" w:rsidSect="00E52F63">
      <w:pgSz w:w="16838" w:h="11906" w:orient="landscape"/>
      <w:pgMar w:top="89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6C6DF7"/>
    <w:multiLevelType w:val="hybridMultilevel"/>
    <w:tmpl w:val="C3AE8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2424"/>
    <w:rsid w:val="000E45B6"/>
    <w:rsid w:val="000E5AB6"/>
    <w:rsid w:val="001177D1"/>
    <w:rsid w:val="00255DBF"/>
    <w:rsid w:val="002902F1"/>
    <w:rsid w:val="00331386"/>
    <w:rsid w:val="00337954"/>
    <w:rsid w:val="00375ECF"/>
    <w:rsid w:val="003A5B5C"/>
    <w:rsid w:val="003E3E3D"/>
    <w:rsid w:val="00533900"/>
    <w:rsid w:val="006C4DFE"/>
    <w:rsid w:val="00721ACD"/>
    <w:rsid w:val="007808E5"/>
    <w:rsid w:val="00830CC6"/>
    <w:rsid w:val="00846A59"/>
    <w:rsid w:val="009D25A5"/>
    <w:rsid w:val="00A13FD9"/>
    <w:rsid w:val="00AA4F16"/>
    <w:rsid w:val="00B902F3"/>
    <w:rsid w:val="00BA41BC"/>
    <w:rsid w:val="00BF2424"/>
    <w:rsid w:val="00C13EC6"/>
    <w:rsid w:val="00C17559"/>
    <w:rsid w:val="00C26810"/>
    <w:rsid w:val="00DA33B1"/>
    <w:rsid w:val="00DB52E3"/>
    <w:rsid w:val="00DD2E01"/>
    <w:rsid w:val="00E27F2A"/>
    <w:rsid w:val="00E52F63"/>
    <w:rsid w:val="00F162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2424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paragraph" w:styleId="6">
    <w:name w:val="heading 6"/>
    <w:basedOn w:val="a"/>
    <w:next w:val="a"/>
    <w:link w:val="60"/>
    <w:uiPriority w:val="99"/>
    <w:qFormat/>
    <w:locked/>
    <w:rsid w:val="00E52F63"/>
    <w:pPr>
      <w:keepNext/>
      <w:spacing w:after="0" w:line="240" w:lineRule="auto"/>
      <w:jc w:val="center"/>
      <w:outlineLvl w:val="5"/>
    </w:pPr>
    <w:rPr>
      <w:rFonts w:ascii="Times New Roman" w:eastAsia="Calibri" w:hAnsi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locked/>
    <w:rsid w:val="00E52F63"/>
    <w:rPr>
      <w:rFonts w:cs="Times New Roman"/>
      <w:sz w:val="28"/>
      <w:lang w:val="ru-RU" w:eastAsia="ru-RU" w:bidi="ar-SA"/>
    </w:rPr>
  </w:style>
  <w:style w:type="character" w:styleId="a3">
    <w:name w:val="Emphasis"/>
    <w:uiPriority w:val="99"/>
    <w:qFormat/>
    <w:rsid w:val="00BF2424"/>
    <w:rPr>
      <w:rFonts w:ascii="Times New Roman" w:hAnsi="Times New Roman" w:cs="Times New Roman"/>
      <w:i/>
    </w:rPr>
  </w:style>
  <w:style w:type="paragraph" w:customStyle="1" w:styleId="NoSpacing1">
    <w:name w:val="No Spacing1"/>
    <w:uiPriority w:val="99"/>
    <w:rsid w:val="00BF2424"/>
    <w:rPr>
      <w:rFonts w:eastAsia="Times New Roman" w:cs="Calibri"/>
      <w:sz w:val="22"/>
      <w:szCs w:val="22"/>
      <w:lang w:eastAsia="en-US"/>
    </w:rPr>
  </w:style>
  <w:style w:type="paragraph" w:customStyle="1" w:styleId="NoSpacing11">
    <w:name w:val="No Spacing11"/>
    <w:uiPriority w:val="99"/>
    <w:rsid w:val="00BF2424"/>
    <w:rPr>
      <w:rFonts w:eastAsia="Times New Roman" w:cs="Calibri"/>
      <w:sz w:val="22"/>
      <w:szCs w:val="22"/>
      <w:lang w:eastAsia="en-US"/>
    </w:rPr>
  </w:style>
  <w:style w:type="character" w:customStyle="1" w:styleId="apple-converted-space">
    <w:name w:val="apple-converted-space"/>
    <w:uiPriority w:val="99"/>
    <w:rsid w:val="00BF2424"/>
    <w:rPr>
      <w:rFonts w:ascii="Times New Roman" w:hAnsi="Times New Roman"/>
    </w:rPr>
  </w:style>
  <w:style w:type="paragraph" w:customStyle="1" w:styleId="1">
    <w:name w:val="Без интервала1"/>
    <w:uiPriority w:val="99"/>
    <w:rsid w:val="00E52F63"/>
    <w:rPr>
      <w:rFonts w:cs="Calibri"/>
      <w:sz w:val="22"/>
      <w:szCs w:val="22"/>
      <w:lang w:eastAsia="en-US"/>
    </w:rPr>
  </w:style>
  <w:style w:type="paragraph" w:customStyle="1" w:styleId="a4">
    <w:name w:val="Знак Знак Знак Знак Знак Знак Знак Знак Знак Знак Знак Знак Знак Знак Знак Знак"/>
    <w:basedOn w:val="a"/>
    <w:autoRedefine/>
    <w:rsid w:val="00DB52E3"/>
    <w:pPr>
      <w:spacing w:after="160" w:line="240" w:lineRule="exact"/>
    </w:pPr>
    <w:rPr>
      <w:rFonts w:ascii="Arial" w:hAnsi="Arial" w:cs="Arial"/>
      <w:sz w:val="28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7763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63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12</Pages>
  <Words>2254</Words>
  <Characters>12851</Characters>
  <Application>Microsoft Office Word</Application>
  <DocSecurity>0</DocSecurity>
  <Lines>107</Lines>
  <Paragraphs>30</Paragraphs>
  <ScaleCrop>false</ScaleCrop>
  <Company>SPecialiST RePack</Company>
  <LinksUpToDate>false</LinksUpToDate>
  <CharactersWithSpaces>15075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Александр</cp:lastModifiedBy>
  <cp:revision>13</cp:revision>
  <cp:lastPrinted>2019-07-02T11:41:00Z</cp:lastPrinted>
  <dcterms:created xsi:type="dcterms:W3CDTF">2018-06-27T06:48:00Z</dcterms:created>
  <dcterms:modified xsi:type="dcterms:W3CDTF">2019-07-30T13:01:00Z</dcterms:modified>
</cp:coreProperties>
</file>