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spacing w:val="20"/>
          <w:lang w:eastAsia="ru-RU"/>
        </w:rPr>
        <w:t>РЕСПУБЛИКА МОРДОВИЯ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 xml:space="preserve">АДМИНИСТРАЦИЯ ИЧАЛКОВСКОГО 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МУНИЦИПАЛЬНОГО РАЙОНА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Протокол заседания</w:t>
      </w:r>
    </w:p>
    <w:p w:rsidR="008C6D0A" w:rsidRPr="00997C1B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комиссии по проведению аукционов и конкурсов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8C6D0A" w:rsidRPr="00997C1B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признании претендентов участниками 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открытого аукциона и </w:t>
            </w:r>
            <w:r w:rsidR="006A3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 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</w:t>
            </w:r>
            <w:r w:rsidR="006A3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</w:t>
            </w:r>
            <w:bookmarkStart w:id="0" w:name="_GoBack"/>
            <w:bookmarkEnd w:id="0"/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открытого аукциона по  продаже </w:t>
            </w:r>
            <w:r w:rsidR="003737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автотранспортного</w:t>
            </w:r>
            <w:r w:rsidR="00133E4E"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</w:t>
            </w:r>
            <w:r w:rsidR="003737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="00133E4E"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Ичалков</w:t>
            </w:r>
            <w:r w:rsidR="003737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ского муниципального района </w:t>
            </w:r>
          </w:p>
          <w:p w:rsidR="008C6D0A" w:rsidRPr="00997C1B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8C6D0A" w:rsidRPr="00997C1B" w:rsidRDefault="003737ED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Двадцатое апреля</w:t>
            </w:r>
            <w:r w:rsidR="00133E4E"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C6D0A"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две тысячи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пятнадцатого</w:t>
            </w:r>
            <w:r w:rsidR="008C6D0A"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года </w:t>
            </w:r>
          </w:p>
          <w:p w:rsidR="008C6D0A" w:rsidRPr="00997C1B" w:rsidRDefault="008C6D0A" w:rsidP="00997C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часов 00 минут.</w:t>
            </w:r>
          </w:p>
        </w:tc>
      </w:tr>
    </w:tbl>
    <w:p w:rsidR="008C6D0A" w:rsidRPr="00793C11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kern w:val="28"/>
          <w:sz w:val="23"/>
          <w:szCs w:val="23"/>
          <w:lang w:eastAsia="ru-RU"/>
        </w:rPr>
        <w:t>Место проведения открытого аукциона: Российская Федерация, 431640, Республика Мордовия, Ичалковский район, с. Кемля, ул. Советская, 62, кабинет 313.</w:t>
      </w:r>
    </w:p>
    <w:p w:rsidR="008C6D0A" w:rsidRPr="00793C11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kern w:val="28"/>
          <w:sz w:val="23"/>
          <w:szCs w:val="23"/>
          <w:lang w:eastAsia="ru-RU"/>
        </w:rPr>
        <w:t>На заседании комиссии присутствовали:</w:t>
      </w:r>
    </w:p>
    <w:p w:rsidR="00566B88" w:rsidRPr="00793C11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Горяева А.Е. – заместитель главы администрации Ичалковского муниципального района, начальник экономического управления администрации Ичалковского  муниципального района -  председатель комиссии.</w:t>
      </w:r>
    </w:p>
    <w:p w:rsidR="00566B88" w:rsidRPr="00793C11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Четвергов С.А. – заместитель главы - руководитель аппарата администрации Ичалковского муниципального района – заместитель председателя комиссии;</w:t>
      </w:r>
    </w:p>
    <w:p w:rsidR="008C6D0A" w:rsidRPr="00793C11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Новикова Н.А.  – главный специалист по имуществу администрации  Ичалковского муниципального района – секретарь комиссии;</w:t>
      </w:r>
    </w:p>
    <w:p w:rsidR="008C6D0A" w:rsidRPr="00793C11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Члены комиссии:</w:t>
      </w:r>
    </w:p>
    <w:p w:rsidR="008C6D0A" w:rsidRPr="00793C11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Кистанкина В.А. – заместитель начальника – главный бухгалтер финансового управления  администрации Ичалковского  муниципального района;</w:t>
      </w:r>
    </w:p>
    <w:p w:rsidR="008C6D0A" w:rsidRPr="00793C11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Учаева О.И. –   главный бухгалтер администрации Ичалковского муниципального района;</w:t>
      </w:r>
    </w:p>
    <w:p w:rsidR="008C6D0A" w:rsidRPr="00793C11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8C6D0A" w:rsidRPr="00793C11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8C6D0A" w:rsidRPr="00793C11" w:rsidRDefault="008C6D0A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Повестка дня:</w:t>
      </w:r>
    </w:p>
    <w:p w:rsidR="008C6D0A" w:rsidRPr="00793C11" w:rsidRDefault="008C6D0A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О признании претендентов участниками </w:t>
      </w:r>
      <w:r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открытого аукциона и итоги открытого аукциона по продаже </w:t>
      </w:r>
      <w:r w:rsidR="00566B88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автотранспортного</w:t>
      </w:r>
      <w:r w:rsidR="00133E4E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средств</w:t>
      </w:r>
      <w:r w:rsidR="00566B88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 w:rsidR="00133E4E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Ичалковского муниципального района</w:t>
      </w:r>
      <w:r w:rsidR="00566B88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8C6D0A" w:rsidRPr="00793C11" w:rsidRDefault="008C6D0A" w:rsidP="008C6D0A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Слушали:</w:t>
      </w:r>
    </w:p>
    <w:p w:rsidR="00997C1B" w:rsidRPr="00793C11" w:rsidRDefault="008C6D0A" w:rsidP="00997C1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proofErr w:type="gramStart"/>
      <w:r w:rsidR="00566B88"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Горяеву А.Е. – заместителя главы администрации Ичалковского муниципального района, начальника экономического управления администрации Ичалковского  муниципального района -  председателя комиссии, которая сообщила комиссии</w:t>
      </w: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что заявок на участие  в открытом аукционе по продаже </w:t>
      </w:r>
      <w:r w:rsidR="00566B88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автотранспортного</w:t>
      </w:r>
      <w:r w:rsidR="00133E4E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средств</w:t>
      </w:r>
      <w:r w:rsidR="00566B88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Ичалковс</w:t>
      </w:r>
      <w:r w:rsidR="00566B88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кого муниципального района</w:t>
      </w:r>
      <w:r w:rsidR="00133E4E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</w:t>
      </w:r>
      <w:r w:rsidR="00133E4E"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D6DC2"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лот</w:t>
      </w:r>
      <w:r w:rsidR="00133E4E"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</w:t>
      </w:r>
      <w:r w:rsidR="003737ED"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 </w:t>
      </w:r>
      <w:r w:rsidR="003737ED" w:rsidRPr="00793C11">
        <w:rPr>
          <w:rFonts w:ascii="Times New Roman" w:hAnsi="Times New Roman" w:cs="Times New Roman"/>
          <w:sz w:val="23"/>
          <w:szCs w:val="23"/>
        </w:rPr>
        <w:t>ШЕВРОЛЕ НИВА, тип ТС – легковой, год изготовления 2006, цвет ярко-синий металлик, идентификационный номер Х9</w:t>
      </w:r>
      <w:r w:rsidR="003737ED" w:rsidRPr="00793C11">
        <w:rPr>
          <w:rFonts w:ascii="Times New Roman" w:hAnsi="Times New Roman" w:cs="Times New Roman"/>
          <w:sz w:val="23"/>
          <w:szCs w:val="23"/>
          <w:lang w:val="en-US"/>
        </w:rPr>
        <w:t>L</w:t>
      </w:r>
      <w:r w:rsidR="003737ED" w:rsidRPr="00793C11">
        <w:rPr>
          <w:rFonts w:ascii="Times New Roman" w:hAnsi="Times New Roman" w:cs="Times New Roman"/>
          <w:sz w:val="23"/>
          <w:szCs w:val="23"/>
        </w:rPr>
        <w:t>21230060136490, модель двигателя ВАЗ 2123, номер двигателя 0147730, номер шасси</w:t>
      </w:r>
      <w:proofErr w:type="gramEnd"/>
      <w:r w:rsidR="003737ED" w:rsidRPr="00793C11">
        <w:rPr>
          <w:rFonts w:ascii="Times New Roman" w:hAnsi="Times New Roman" w:cs="Times New Roman"/>
          <w:sz w:val="23"/>
          <w:szCs w:val="23"/>
        </w:rPr>
        <w:t xml:space="preserve"> отсутствует, номер кузова 0136490, регистрационный знак К694ВВ 13</w:t>
      </w:r>
      <w:r w:rsidR="00133E4E"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поступило.</w:t>
      </w:r>
    </w:p>
    <w:p w:rsidR="008C6D0A" w:rsidRPr="00793C11" w:rsidRDefault="008C6D0A" w:rsidP="00997C1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Cs/>
          <w:spacing w:val="-1"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Решили:</w:t>
      </w:r>
    </w:p>
    <w:p w:rsidR="008C6D0A" w:rsidRPr="00793C11" w:rsidRDefault="008C6D0A" w:rsidP="00566B88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Признать открытый аукцион по продаже </w:t>
      </w:r>
      <w:r w:rsidR="00566B88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автотранспортного</w:t>
      </w:r>
      <w:r w:rsidR="00133E4E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средств</w:t>
      </w:r>
      <w:r w:rsidR="00566B88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Ичалковского муници</w:t>
      </w:r>
      <w:r w:rsidR="00566B88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пального района: </w:t>
      </w:r>
      <w:r w:rsidR="00133E4E"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лот № 1 </w:t>
      </w:r>
      <w:r w:rsidR="003737ED" w:rsidRPr="00793C11">
        <w:rPr>
          <w:rFonts w:ascii="Times New Roman" w:hAnsi="Times New Roman" w:cs="Times New Roman"/>
          <w:sz w:val="23"/>
          <w:szCs w:val="23"/>
        </w:rPr>
        <w:t>ШЕВРОЛЕ НИВА, тип ТС – легковой, год изготовления 2006, цвет ярко-синий металлик, идентификационный номер Х9</w:t>
      </w:r>
      <w:r w:rsidR="003737ED" w:rsidRPr="00793C11">
        <w:rPr>
          <w:rFonts w:ascii="Times New Roman" w:hAnsi="Times New Roman" w:cs="Times New Roman"/>
          <w:sz w:val="23"/>
          <w:szCs w:val="23"/>
          <w:lang w:val="en-US"/>
        </w:rPr>
        <w:t>L</w:t>
      </w:r>
      <w:r w:rsidR="003737ED" w:rsidRPr="00793C11">
        <w:rPr>
          <w:rFonts w:ascii="Times New Roman" w:hAnsi="Times New Roman" w:cs="Times New Roman"/>
          <w:sz w:val="23"/>
          <w:szCs w:val="23"/>
        </w:rPr>
        <w:t>21230060136490, модель двигателя ВАЗ 2123, номер двигателя 0147730, номер шасси отсутствует, номер кузова 0136490, регистрационный знак К694ВВ 13</w:t>
      </w:r>
      <w:r w:rsidR="003737ED" w:rsidRPr="00793C11">
        <w:rPr>
          <w:rFonts w:ascii="Times New Roman" w:hAnsi="Times New Roman" w:cs="Times New Roman"/>
          <w:sz w:val="23"/>
          <w:szCs w:val="23"/>
        </w:rPr>
        <w:t xml:space="preserve"> </w:t>
      </w: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состоявшимся в связи с отсутствием заявок на участие в нем.</w:t>
      </w:r>
      <w:proofErr w:type="gramEnd"/>
    </w:p>
    <w:p w:rsidR="008C6D0A" w:rsidRPr="00793C11" w:rsidRDefault="008C6D0A" w:rsidP="008C6D0A">
      <w:pPr>
        <w:shd w:val="clear" w:color="auto" w:fill="FFFFFF"/>
        <w:spacing w:after="0" w:line="274" w:lineRule="exact"/>
        <w:ind w:right="14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Непризнанных участников аукциона нет.</w:t>
      </w:r>
    </w:p>
    <w:p w:rsidR="008C6D0A" w:rsidRPr="00793C11" w:rsidRDefault="008C6D0A" w:rsidP="00997C1B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Результаты голосования: За  «</w:t>
      </w:r>
      <w:r w:rsidR="00C7658C"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» чел. Против «нет» чел. Воздержались «нет» чел.</w:t>
      </w:r>
    </w:p>
    <w:p w:rsidR="003737ED" w:rsidRPr="00793C11" w:rsidRDefault="00C7658C" w:rsidP="00C765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8C6D0A" w:rsidRPr="00793C11" w:rsidRDefault="003737ED" w:rsidP="003737ED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7658C"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Горяева А.Е. ____________________</w:t>
      </w:r>
    </w:p>
    <w:p w:rsidR="008C6D0A" w:rsidRPr="00793C11" w:rsidRDefault="00133E4E" w:rsidP="003737ED">
      <w:pPr>
        <w:tabs>
          <w:tab w:val="left" w:pos="640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Четвергов С.А.__________________</w:t>
      </w:r>
      <w:r w:rsid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_           </w:t>
      </w:r>
      <w:r w:rsidR="0075411F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</w:t>
      </w:r>
      <w:r w:rsidR="008C6D0A"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Уч</w:t>
      </w:r>
      <w:r w:rsidR="00997C1B"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аева О.И.______________________</w:t>
      </w:r>
    </w:p>
    <w:p w:rsidR="008C6D0A" w:rsidRPr="00793C11" w:rsidRDefault="00133E4E" w:rsidP="003737ED">
      <w:pPr>
        <w:tabs>
          <w:tab w:val="left" w:pos="640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Но</w:t>
      </w:r>
      <w:r w:rsid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викова Н.А.___________________</w:t>
      </w:r>
      <w:r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</w:t>
      </w:r>
      <w:r w:rsidR="008C6D0A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</w:t>
      </w:r>
      <w:r w:rsidR="0075411F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</w:t>
      </w:r>
      <w:r w:rsidR="000548C8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</w:t>
      </w:r>
      <w:r w:rsidR="0075411F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0548C8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</w:t>
      </w:r>
      <w:r w:rsid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</w:t>
      </w:r>
      <w:r w:rsidR="00D4637D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</w:t>
      </w:r>
      <w:r w:rsidR="008C6D0A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Кемайкин А.В.___________________</w:t>
      </w:r>
    </w:p>
    <w:p w:rsidR="00FE5819" w:rsidRPr="00997C1B" w:rsidRDefault="003737ED" w:rsidP="003737ED">
      <w:pPr>
        <w:tabs>
          <w:tab w:val="left" w:pos="6400"/>
        </w:tabs>
        <w:spacing w:after="120" w:line="240" w:lineRule="auto"/>
        <w:jc w:val="both"/>
      </w:pPr>
      <w:r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133E4E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</w:t>
      </w:r>
      <w:r w:rsidR="008C6D0A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Иль</w:t>
      </w:r>
      <w:r w:rsidR="00997C1B" w:rsidRPr="00793C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ина Н.М. ____________________</w:t>
      </w:r>
      <w:r w:rsidR="00997C1B"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</w:t>
      </w:r>
      <w:r w:rsidR="0075411F"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D4637D"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75411F"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997C1B" w:rsidRPr="00793C11">
        <w:rPr>
          <w:rFonts w:ascii="Times New Roman" w:eastAsia="Times New Roman" w:hAnsi="Times New Roman" w:cs="Times New Roman"/>
          <w:sz w:val="23"/>
          <w:szCs w:val="23"/>
          <w:lang w:eastAsia="ru-RU"/>
        </w:rPr>
        <w:t>Кистанкина В.А. _</w:t>
      </w:r>
      <w:r w:rsidR="00997C1B" w:rsidRPr="00997C1B">
        <w:rPr>
          <w:rFonts w:ascii="Times New Roman" w:eastAsia="Times New Roman" w:hAnsi="Times New Roman" w:cs="Times New Roman"/>
          <w:lang w:eastAsia="ru-RU"/>
        </w:rPr>
        <w:t>________________</w:t>
      </w:r>
    </w:p>
    <w:sectPr w:rsidR="00FE5819" w:rsidRPr="00997C1B" w:rsidSect="003737E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A"/>
    <w:rsid w:val="000548C8"/>
    <w:rsid w:val="00133E4E"/>
    <w:rsid w:val="003737ED"/>
    <w:rsid w:val="00566B88"/>
    <w:rsid w:val="006A32D7"/>
    <w:rsid w:val="0075411F"/>
    <w:rsid w:val="00793C11"/>
    <w:rsid w:val="007D6DC2"/>
    <w:rsid w:val="008C6D0A"/>
    <w:rsid w:val="00997C1B"/>
    <w:rsid w:val="00C7658C"/>
    <w:rsid w:val="00D4637D"/>
    <w:rsid w:val="00E84BA0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2015-04-20T06:19:00Z</cp:lastPrinted>
  <dcterms:created xsi:type="dcterms:W3CDTF">2014-07-16T04:33:00Z</dcterms:created>
  <dcterms:modified xsi:type="dcterms:W3CDTF">2015-04-20T06:40:00Z</dcterms:modified>
</cp:coreProperties>
</file>